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FEFC3" w14:textId="77777777" w:rsidR="00D76A30" w:rsidRPr="00B90D87" w:rsidRDefault="00646634">
      <w:pPr>
        <w:widowControl/>
        <w:pBdr>
          <w:top w:val="single" w:sz="6" w:space="0" w:color="E0E0E0"/>
          <w:bottom w:val="single" w:sz="6" w:space="0" w:color="E0E0E0"/>
        </w:pBdr>
        <w:shd w:val="clear" w:color="auto" w:fill="FFFFFF"/>
        <w:spacing w:line="408" w:lineRule="auto"/>
        <w:jc w:val="left"/>
        <w:outlineLvl w:val="0"/>
        <w:rPr>
          <w:rFonts w:ascii="メイリオ" w:eastAsia="メイリオ" w:hAnsi="メイリオ" w:cs="Arial"/>
          <w:b/>
          <w:bCs/>
          <w:color w:val="333333"/>
          <w:kern w:val="36"/>
          <w:sz w:val="27"/>
          <w:szCs w:val="27"/>
          <w:u w:color="333333"/>
        </w:rPr>
      </w:pPr>
      <w:r w:rsidRPr="00B90D87">
        <w:rPr>
          <w:rFonts w:ascii="メイリオ" w:eastAsia="メイリオ" w:hAnsi="メイリオ" w:cs="ＭＳ ゴシック"/>
          <w:b/>
          <w:bCs/>
          <w:color w:val="333333"/>
          <w:kern w:val="36"/>
          <w:sz w:val="27"/>
          <w:szCs w:val="27"/>
          <w:u w:color="333333"/>
        </w:rPr>
        <w:t>Regarding Membership Withdrawal Notices</w:t>
      </w:r>
    </w:p>
    <w:p w14:paraId="317DDB6A" w14:textId="05395C26" w:rsidR="00D76A30" w:rsidRPr="00B90D87" w:rsidRDefault="00646634">
      <w:pPr>
        <w:widowControl/>
        <w:shd w:val="clear" w:color="auto" w:fill="FFFFFF"/>
        <w:tabs>
          <w:tab w:val="left" w:pos="9246"/>
        </w:tabs>
        <w:spacing w:line="380" w:lineRule="exact"/>
        <w:ind w:right="240" w:firstLine="360"/>
        <w:rPr>
          <w:rFonts w:ascii="メイリオ" w:eastAsia="メイリオ" w:hAnsi="メイリオ" w:cs="ＭＳ ゴシック"/>
          <w:color w:val="333333"/>
          <w:kern w:val="0"/>
          <w:u w:color="333333"/>
        </w:rPr>
      </w:pPr>
      <w:r w:rsidRPr="00B90D87">
        <w:rPr>
          <w:rFonts w:ascii="メイリオ" w:eastAsia="メイリオ" w:hAnsi="メイリオ" w:cs="ＭＳ ゴシック"/>
          <w:color w:val="333333"/>
          <w:kern w:val="0"/>
          <w:u w:color="333333"/>
        </w:rPr>
        <w:t>Your membership is renewed automatically every year</w:t>
      </w:r>
      <w:r w:rsidR="009416E8" w:rsidRPr="00B90D87">
        <w:rPr>
          <w:rFonts w:ascii="メイリオ" w:eastAsia="メイリオ" w:hAnsi="メイリオ" w:cs="ＭＳ ゴシック"/>
          <w:color w:val="333333"/>
          <w:kern w:val="0"/>
          <w:u w:color="333333"/>
        </w:rPr>
        <w:t>;</w:t>
      </w:r>
      <w:r w:rsidRPr="00B90D87">
        <w:rPr>
          <w:rFonts w:ascii="メイリオ" w:eastAsia="メイリオ" w:hAnsi="メイリオ" w:cs="ＭＳ ゴシック"/>
          <w:color w:val="333333"/>
          <w:kern w:val="0"/>
          <w:u w:color="333333"/>
        </w:rPr>
        <w:t xml:space="preserve"> </w:t>
      </w:r>
      <w:r w:rsidR="00AE0632" w:rsidRPr="00B90D87">
        <w:rPr>
          <w:rFonts w:ascii="メイリオ" w:eastAsia="メイリオ" w:hAnsi="メイリオ" w:cs="ＭＳ ゴシック"/>
          <w:color w:val="333333"/>
          <w:kern w:val="0"/>
          <w:u w:color="333333"/>
        </w:rPr>
        <w:t>it</w:t>
      </w:r>
      <w:r w:rsidRPr="00B90D87">
        <w:rPr>
          <w:rFonts w:ascii="メイリオ" w:eastAsia="メイリオ" w:hAnsi="メイリオ" w:cs="ＭＳ ゴシック"/>
          <w:color w:val="333333"/>
          <w:kern w:val="0"/>
          <w:u w:color="333333"/>
        </w:rPr>
        <w:t xml:space="preserve"> will not automatically </w:t>
      </w:r>
      <w:r w:rsidR="00AE0632" w:rsidRPr="00B90D87">
        <w:rPr>
          <w:rFonts w:ascii="メイリオ" w:eastAsia="メイリオ" w:hAnsi="メイリオ" w:cs="ＭＳ ゴシック"/>
          <w:color w:val="333333"/>
          <w:kern w:val="0"/>
          <w:u w:color="333333"/>
        </w:rPr>
        <w:t xml:space="preserve">be </w:t>
      </w:r>
      <w:r w:rsidRPr="00B90D87">
        <w:rPr>
          <w:rFonts w:ascii="メイリオ" w:eastAsia="メイリオ" w:hAnsi="メイリオ" w:cs="ＭＳ ゴシック"/>
          <w:color w:val="333333"/>
          <w:kern w:val="0"/>
          <w:u w:color="333333"/>
        </w:rPr>
        <w:t>terminate</w:t>
      </w:r>
      <w:r w:rsidR="00AE0632" w:rsidRPr="00B90D87">
        <w:rPr>
          <w:rFonts w:ascii="メイリオ" w:eastAsia="メイリオ" w:hAnsi="メイリオ" w:cs="ＭＳ ゴシック"/>
          <w:color w:val="333333"/>
          <w:kern w:val="0"/>
          <w:u w:color="333333"/>
        </w:rPr>
        <w:t>d</w:t>
      </w:r>
      <w:r w:rsidRPr="00B90D87">
        <w:rPr>
          <w:rFonts w:ascii="メイリオ" w:eastAsia="メイリオ" w:hAnsi="メイリオ" w:cs="ＭＳ ゴシック"/>
          <w:color w:val="333333"/>
          <w:kern w:val="0"/>
          <w:u w:color="333333"/>
        </w:rPr>
        <w:t xml:space="preserve"> </w:t>
      </w:r>
      <w:r w:rsidR="00AE0632" w:rsidRPr="00B90D87">
        <w:rPr>
          <w:rFonts w:ascii="メイリオ" w:eastAsia="メイリオ" w:hAnsi="メイリオ" w:cs="ＭＳ ゴシック"/>
          <w:color w:val="333333"/>
          <w:kern w:val="0"/>
          <w:u w:color="333333"/>
        </w:rPr>
        <w:t>at</w:t>
      </w:r>
      <w:r w:rsidRPr="00B90D87">
        <w:rPr>
          <w:rFonts w:ascii="メイリオ" w:eastAsia="メイリオ" w:hAnsi="メイリオ" w:cs="ＭＳ ゴシック"/>
          <w:color w:val="333333"/>
          <w:kern w:val="0"/>
          <w:u w:color="333333"/>
        </w:rPr>
        <w:t xml:space="preserve"> </w:t>
      </w:r>
      <w:r w:rsidR="00AE0632" w:rsidRPr="00B90D87">
        <w:rPr>
          <w:rFonts w:ascii="メイリオ" w:eastAsia="メイリオ" w:hAnsi="メイリオ" w:cs="ＭＳ ゴシック"/>
          <w:color w:val="333333"/>
          <w:kern w:val="0"/>
          <w:u w:color="333333"/>
        </w:rPr>
        <w:t>the end of the</w:t>
      </w:r>
      <w:r w:rsidR="009416E8" w:rsidRPr="00B90D87">
        <w:rPr>
          <w:rFonts w:ascii="メイリオ" w:eastAsia="メイリオ" w:hAnsi="メイリオ" w:cs="ＭＳ ゴシック"/>
          <w:color w:val="333333"/>
          <w:kern w:val="0"/>
          <w:u w:color="333333"/>
        </w:rPr>
        <w:t xml:space="preserve"> </w:t>
      </w:r>
      <w:r w:rsidRPr="00B90D87">
        <w:rPr>
          <w:rFonts w:ascii="メイリオ" w:eastAsia="メイリオ" w:hAnsi="メイリオ" w:cs="ＭＳ ゴシック"/>
          <w:color w:val="333333"/>
          <w:kern w:val="0"/>
          <w:u w:color="333333"/>
        </w:rPr>
        <w:t xml:space="preserve">membership </w:t>
      </w:r>
      <w:r w:rsidR="00AE0632" w:rsidRPr="00B90D87">
        <w:rPr>
          <w:rFonts w:ascii="メイリオ" w:eastAsia="メイリオ" w:hAnsi="メイリオ" w:cs="ＭＳ ゴシック"/>
          <w:color w:val="333333"/>
          <w:kern w:val="0"/>
          <w:u w:color="333333"/>
        </w:rPr>
        <w:t>period</w:t>
      </w:r>
      <w:r w:rsidRPr="00B90D87">
        <w:rPr>
          <w:rFonts w:ascii="メイリオ" w:eastAsia="メイリオ" w:hAnsi="メイリオ" w:cs="ＭＳ ゴシック"/>
          <w:color w:val="333333"/>
          <w:kern w:val="0"/>
          <w:u w:color="333333"/>
        </w:rPr>
        <w:t xml:space="preserve">. Those who join in order to </w:t>
      </w:r>
      <w:r w:rsidR="009416E8" w:rsidRPr="00B90D87">
        <w:rPr>
          <w:rFonts w:ascii="メイリオ" w:eastAsia="メイリオ" w:hAnsi="メイリオ" w:cs="ＭＳ ゴシック"/>
          <w:color w:val="333333"/>
          <w:kern w:val="0"/>
          <w:u w:color="333333"/>
        </w:rPr>
        <w:t xml:space="preserve">give </w:t>
      </w:r>
      <w:r w:rsidRPr="00B90D87">
        <w:rPr>
          <w:rFonts w:ascii="メイリオ" w:eastAsia="メイリオ" w:hAnsi="メイリオ" w:cs="ＭＳ ゴシック"/>
          <w:color w:val="333333"/>
          <w:kern w:val="0"/>
          <w:u w:color="333333"/>
        </w:rPr>
        <w:t>present</w:t>
      </w:r>
      <w:r w:rsidR="009416E8" w:rsidRPr="00B90D87">
        <w:rPr>
          <w:rFonts w:ascii="メイリオ" w:eastAsia="メイリオ" w:hAnsi="メイリオ" w:cs="ＭＳ ゴシック"/>
          <w:color w:val="333333"/>
          <w:kern w:val="0"/>
          <w:u w:color="333333"/>
        </w:rPr>
        <w:t>ations</w:t>
      </w:r>
      <w:r w:rsidR="00925FAC">
        <w:rPr>
          <w:rFonts w:ascii="メイリオ" w:eastAsia="メイリオ" w:hAnsi="メイリオ" w:cs="ＭＳ ゴシック"/>
          <w:color w:val="333333"/>
          <w:kern w:val="0"/>
          <w:u w:color="333333"/>
        </w:rPr>
        <w:t xml:space="preserve"> at academic meeting</w:t>
      </w:r>
      <w:r w:rsidRPr="00B90D87">
        <w:rPr>
          <w:rFonts w:ascii="メイリオ" w:eastAsia="メイリオ" w:hAnsi="メイリオ" w:cs="ＭＳ ゴシック"/>
          <w:color w:val="333333"/>
          <w:kern w:val="0"/>
          <w:u w:color="333333"/>
        </w:rPr>
        <w:t>s must also submit a withdrawal notice.</w:t>
      </w:r>
    </w:p>
    <w:p w14:paraId="4457479A" w14:textId="74CBA13C" w:rsidR="00D76A30" w:rsidRPr="00B90D87" w:rsidRDefault="009416E8">
      <w:pPr>
        <w:widowControl/>
        <w:shd w:val="clear" w:color="auto" w:fill="FFFFFF"/>
        <w:tabs>
          <w:tab w:val="left" w:pos="9246"/>
        </w:tabs>
        <w:spacing w:line="380" w:lineRule="exact"/>
        <w:ind w:right="240" w:firstLine="360"/>
        <w:rPr>
          <w:rFonts w:ascii="メイリオ" w:eastAsia="メイリオ" w:hAnsi="メイリオ" w:cs="ＭＳ ゴシック"/>
          <w:color w:val="333333"/>
          <w:kern w:val="0"/>
          <w:u w:color="333333"/>
        </w:rPr>
      </w:pPr>
      <w:r w:rsidRPr="00B90D87">
        <w:rPr>
          <w:rFonts w:ascii="メイリオ" w:eastAsia="メイリオ" w:hAnsi="メイリオ" w:cs="ＭＳ ゴシック"/>
          <w:color w:val="333333"/>
          <w:kern w:val="0"/>
          <w:u w:color="333333"/>
        </w:rPr>
        <w:t>Annual m</w:t>
      </w:r>
      <w:r w:rsidR="00646634" w:rsidRPr="00B90D87">
        <w:rPr>
          <w:rFonts w:ascii="メイリオ" w:eastAsia="メイリオ" w:hAnsi="メイリオ" w:cs="ＭＳ ゴシック"/>
          <w:color w:val="333333"/>
          <w:kern w:val="0"/>
          <w:u w:color="333333"/>
        </w:rPr>
        <w:t xml:space="preserve">embership fees for </w:t>
      </w:r>
      <w:r w:rsidRPr="00B90D87">
        <w:rPr>
          <w:rFonts w:ascii="メイリオ" w:eastAsia="メイリオ" w:hAnsi="メイリオ" w:cs="ＭＳ ゴシック"/>
          <w:color w:val="333333"/>
          <w:kern w:val="0"/>
          <w:u w:color="333333"/>
        </w:rPr>
        <w:t>the</w:t>
      </w:r>
      <w:r w:rsidR="00646634" w:rsidRPr="00B90D87">
        <w:rPr>
          <w:rFonts w:ascii="メイリオ" w:eastAsia="メイリオ" w:hAnsi="メイリオ" w:cs="ＭＳ ゴシック"/>
          <w:color w:val="333333"/>
          <w:kern w:val="0"/>
          <w:u w:color="333333"/>
        </w:rPr>
        <w:t xml:space="preserve"> period from March to February </w:t>
      </w:r>
      <w:r w:rsidRPr="00B90D87">
        <w:rPr>
          <w:rFonts w:ascii="メイリオ" w:eastAsia="メイリオ" w:hAnsi="メイリオ" w:cs="ＭＳ ゴシック"/>
          <w:color w:val="333333"/>
          <w:kern w:val="0"/>
          <w:u w:color="333333"/>
        </w:rPr>
        <w:t>should</w:t>
      </w:r>
      <w:r w:rsidR="00646634" w:rsidRPr="00B90D87">
        <w:rPr>
          <w:rFonts w:ascii="メイリオ" w:eastAsia="メイリオ" w:hAnsi="メイリオ" w:cs="ＭＳ ゴシック"/>
          <w:color w:val="333333"/>
          <w:kern w:val="0"/>
          <w:u w:color="333333"/>
        </w:rPr>
        <w:t xml:space="preserve"> be paid by the end of the pre</w:t>
      </w:r>
      <w:r w:rsidRPr="00B90D87">
        <w:rPr>
          <w:rFonts w:ascii="メイリオ" w:eastAsia="メイリオ" w:hAnsi="メイリオ" w:cs="ＭＳ ゴシック"/>
          <w:color w:val="333333"/>
          <w:kern w:val="0"/>
          <w:u w:color="333333"/>
        </w:rPr>
        <w:t>ceding</w:t>
      </w:r>
      <w:r w:rsidR="00646634" w:rsidRPr="00B90D87">
        <w:rPr>
          <w:rFonts w:ascii="メイリオ" w:eastAsia="メイリオ" w:hAnsi="メイリオ" w:cs="ＭＳ ゴシック"/>
          <w:color w:val="333333"/>
          <w:kern w:val="0"/>
          <w:u w:color="333333"/>
        </w:rPr>
        <w:t xml:space="preserve"> December. </w:t>
      </w:r>
      <w:r w:rsidRPr="00B90D87">
        <w:rPr>
          <w:rFonts w:ascii="メイリオ" w:eastAsia="メイリオ" w:hAnsi="メイリオ" w:cs="ＭＳ ゴシック"/>
          <w:color w:val="333333"/>
          <w:kern w:val="0"/>
          <w:u w:color="333333"/>
        </w:rPr>
        <w:t>I</w:t>
      </w:r>
      <w:r w:rsidR="00611ECF" w:rsidRPr="00B90D87">
        <w:rPr>
          <w:rFonts w:ascii="メイリオ" w:eastAsia="メイリオ" w:hAnsi="メイリオ" w:cs="ＭＳ ゴシック"/>
          <w:color w:val="333333"/>
          <w:kern w:val="0"/>
          <w:u w:color="333333"/>
        </w:rPr>
        <w:t xml:space="preserve">f payment </w:t>
      </w:r>
      <w:r w:rsidRPr="00B90D87">
        <w:rPr>
          <w:rFonts w:ascii="メイリオ" w:eastAsia="メイリオ" w:hAnsi="メイリオ" w:cs="ＭＳ ゴシック"/>
          <w:color w:val="333333"/>
          <w:kern w:val="0"/>
          <w:u w:color="333333"/>
        </w:rPr>
        <w:t>is not received</w:t>
      </w:r>
      <w:r w:rsidR="00611ECF" w:rsidRPr="00B90D87">
        <w:rPr>
          <w:rFonts w:ascii="メイリオ" w:eastAsia="メイリオ" w:hAnsi="メイリオ" w:cs="ＭＳ ゴシック"/>
          <w:color w:val="333333"/>
          <w:kern w:val="0"/>
          <w:u w:color="333333"/>
        </w:rPr>
        <w:t xml:space="preserve"> by the end of December</w:t>
      </w:r>
      <w:r w:rsidR="00646634" w:rsidRPr="00B90D87">
        <w:rPr>
          <w:rFonts w:ascii="メイリオ" w:eastAsia="メイリオ" w:hAnsi="メイリオ" w:cs="ＭＳ ゴシック"/>
          <w:color w:val="333333"/>
          <w:kern w:val="0"/>
          <w:u w:color="333333"/>
        </w:rPr>
        <w:t xml:space="preserve">, your membership will </w:t>
      </w:r>
      <w:r w:rsidRPr="00B90D87">
        <w:rPr>
          <w:rFonts w:ascii="メイリオ" w:eastAsia="メイリオ" w:hAnsi="メイリオ" w:cs="ＭＳ ゴシック"/>
          <w:color w:val="333333"/>
          <w:kern w:val="0"/>
          <w:u w:color="333333"/>
        </w:rPr>
        <w:t xml:space="preserve">still </w:t>
      </w:r>
      <w:r w:rsidR="00646634" w:rsidRPr="00B90D87">
        <w:rPr>
          <w:rFonts w:ascii="メイリオ" w:eastAsia="メイリオ" w:hAnsi="メイリオ" w:cs="ＭＳ ゴシック"/>
          <w:color w:val="333333"/>
          <w:kern w:val="0"/>
          <w:u w:color="333333"/>
        </w:rPr>
        <w:t xml:space="preserve">be renewed </w:t>
      </w:r>
      <w:r w:rsidRPr="00B90D87">
        <w:rPr>
          <w:rFonts w:ascii="メイリオ" w:eastAsia="メイリオ" w:hAnsi="メイリオ" w:cs="ＭＳ ゴシック"/>
          <w:color w:val="333333"/>
          <w:kern w:val="0"/>
          <w:u w:color="333333"/>
        </w:rPr>
        <w:t>unless</w:t>
      </w:r>
      <w:r w:rsidR="00646634" w:rsidRPr="00B90D87">
        <w:rPr>
          <w:rFonts w:ascii="メイリオ" w:eastAsia="メイリオ" w:hAnsi="メイリオ" w:cs="ＭＳ ゴシック"/>
          <w:color w:val="333333"/>
          <w:kern w:val="0"/>
          <w:u w:color="333333"/>
        </w:rPr>
        <w:t xml:space="preserve"> </w:t>
      </w:r>
      <w:r w:rsidRPr="00B90D87">
        <w:rPr>
          <w:rFonts w:ascii="メイリオ" w:eastAsia="メイリオ" w:hAnsi="メイリオ" w:cs="ＭＳ ゴシック"/>
          <w:color w:val="333333"/>
          <w:kern w:val="0"/>
          <w:u w:color="333333"/>
        </w:rPr>
        <w:t>you submit</w:t>
      </w:r>
      <w:r w:rsidR="00646634" w:rsidRPr="00B90D87">
        <w:rPr>
          <w:rFonts w:ascii="メイリオ" w:eastAsia="メイリオ" w:hAnsi="メイリオ" w:cs="ＭＳ ゴシック"/>
          <w:color w:val="333333"/>
          <w:kern w:val="0"/>
          <w:u w:color="333333"/>
        </w:rPr>
        <w:t xml:space="preserve"> a </w:t>
      </w:r>
      <w:r w:rsidRPr="00B90D87">
        <w:rPr>
          <w:rFonts w:ascii="メイリオ" w:eastAsia="メイリオ" w:hAnsi="メイリオ" w:cs="ＭＳ ゴシック"/>
          <w:color w:val="333333"/>
          <w:kern w:val="0"/>
          <w:u w:color="333333"/>
        </w:rPr>
        <w:t xml:space="preserve">withdrawal </w:t>
      </w:r>
      <w:r w:rsidR="00646634" w:rsidRPr="00B90D87">
        <w:rPr>
          <w:rFonts w:ascii="メイリオ" w:eastAsia="メイリオ" w:hAnsi="メイリオ" w:cs="ＭＳ ゴシック"/>
          <w:color w:val="333333"/>
          <w:kern w:val="0"/>
          <w:u w:color="333333"/>
        </w:rPr>
        <w:t>notice by the end of the February</w:t>
      </w:r>
      <w:r w:rsidRPr="00B90D87">
        <w:rPr>
          <w:rFonts w:ascii="メイリオ" w:eastAsia="メイリオ" w:hAnsi="メイリオ" w:cs="ＭＳ ゴシック"/>
          <w:color w:val="333333"/>
          <w:kern w:val="0"/>
          <w:u w:color="333333"/>
        </w:rPr>
        <w:t xml:space="preserve"> following</w:t>
      </w:r>
      <w:r w:rsidR="00646634" w:rsidRPr="00B90D87">
        <w:rPr>
          <w:rFonts w:ascii="メイリオ" w:eastAsia="メイリオ" w:hAnsi="メイリオ" w:cs="ＭＳ ゴシック"/>
          <w:color w:val="333333"/>
          <w:kern w:val="0"/>
          <w:u w:color="333333"/>
        </w:rPr>
        <w:t>.</w:t>
      </w:r>
    </w:p>
    <w:p w14:paraId="5BA5BC38" w14:textId="662352B5" w:rsidR="00D76A30" w:rsidRPr="00B90D87" w:rsidRDefault="00646634">
      <w:pPr>
        <w:widowControl/>
        <w:shd w:val="clear" w:color="auto" w:fill="FFFFFF"/>
        <w:tabs>
          <w:tab w:val="left" w:pos="9246"/>
        </w:tabs>
        <w:spacing w:line="380" w:lineRule="exact"/>
        <w:ind w:right="240" w:firstLine="360"/>
        <w:rPr>
          <w:rFonts w:ascii="メイリオ" w:eastAsia="メイリオ" w:hAnsi="メイリオ" w:cs="ＭＳ ゴシック"/>
          <w:color w:val="333333"/>
          <w:kern w:val="0"/>
          <w:u w:color="333333"/>
        </w:rPr>
      </w:pPr>
      <w:r w:rsidRPr="00B90D87">
        <w:rPr>
          <w:rFonts w:ascii="メイリオ" w:eastAsia="メイリオ" w:hAnsi="メイリオ" w:cs="ＭＳ ゴシック"/>
          <w:color w:val="333333"/>
          <w:kern w:val="0"/>
          <w:u w:val="single" w:color="333333"/>
        </w:rPr>
        <w:t xml:space="preserve">We do not contact members about </w:t>
      </w:r>
      <w:r w:rsidR="00AE0632" w:rsidRPr="00B90D87">
        <w:rPr>
          <w:rFonts w:ascii="メイリオ" w:eastAsia="メイリオ" w:hAnsi="メイリオ" w:cs="ＭＳ ゴシック"/>
          <w:color w:val="333333"/>
          <w:kern w:val="0"/>
          <w:u w:val="single" w:color="333333"/>
        </w:rPr>
        <w:t>renew</w:t>
      </w:r>
      <w:r w:rsidRPr="00B90D87">
        <w:rPr>
          <w:rFonts w:ascii="メイリオ" w:eastAsia="メイリオ" w:hAnsi="メイリオ" w:cs="ＭＳ ゴシック"/>
          <w:color w:val="333333"/>
          <w:kern w:val="0"/>
          <w:u w:val="single" w:color="333333"/>
        </w:rPr>
        <w:t xml:space="preserve">ing their </w:t>
      </w:r>
      <w:r w:rsidR="00AE0632" w:rsidRPr="00B90D87">
        <w:rPr>
          <w:rFonts w:ascii="メイリオ" w:eastAsia="メイリオ" w:hAnsi="メイリオ" w:cs="ＭＳ ゴシック"/>
          <w:color w:val="333333"/>
          <w:kern w:val="0"/>
          <w:u w:val="single" w:color="333333"/>
        </w:rPr>
        <w:t xml:space="preserve">annual </w:t>
      </w:r>
      <w:r w:rsidRPr="00B90D87">
        <w:rPr>
          <w:rFonts w:ascii="メイリオ" w:eastAsia="メイリオ" w:hAnsi="メイリオ" w:cs="ＭＳ ゴシック"/>
          <w:color w:val="333333"/>
          <w:kern w:val="0"/>
          <w:u w:val="single" w:color="333333"/>
        </w:rPr>
        <w:t>membership</w:t>
      </w:r>
      <w:r w:rsidR="00AE0632" w:rsidRPr="00B90D87">
        <w:rPr>
          <w:rFonts w:ascii="メイリオ" w:eastAsia="メイリオ" w:hAnsi="メイリオ" w:cs="ＭＳ ゴシック"/>
          <w:color w:val="333333"/>
          <w:kern w:val="0"/>
          <w:u w:val="single" w:color="333333"/>
        </w:rPr>
        <w:t>;</w:t>
      </w:r>
      <w:r w:rsidRPr="00B90D87">
        <w:rPr>
          <w:rFonts w:ascii="メイリオ" w:eastAsia="メイリオ" w:hAnsi="メイリオ" w:cs="ＭＳ ゴシック"/>
          <w:color w:val="333333"/>
          <w:kern w:val="0"/>
          <w:u w:val="single" w:color="333333"/>
        </w:rPr>
        <w:t xml:space="preserve"> </w:t>
      </w:r>
      <w:r w:rsidR="00AE0632" w:rsidRPr="00B90D87">
        <w:rPr>
          <w:rFonts w:ascii="メイリオ" w:eastAsia="メイリオ" w:hAnsi="メイリオ" w:cs="ＭＳ ゴシック"/>
          <w:color w:val="333333"/>
          <w:kern w:val="0"/>
          <w:u w:val="single" w:color="333333"/>
        </w:rPr>
        <w:t>therefore, i</w:t>
      </w:r>
      <w:r w:rsidRPr="00B90D87">
        <w:rPr>
          <w:rFonts w:ascii="メイリオ" w:eastAsia="メイリオ" w:hAnsi="メイリオ" w:cs="ＭＳ ゴシック"/>
          <w:color w:val="333333"/>
          <w:kern w:val="0"/>
          <w:u w:val="single" w:color="333333"/>
        </w:rPr>
        <w:t xml:space="preserve">f you wish </w:t>
      </w:r>
      <w:r w:rsidR="00AE0632" w:rsidRPr="00B90D87">
        <w:rPr>
          <w:rFonts w:ascii="メイリオ" w:eastAsia="メイリオ" w:hAnsi="メイリオ" w:cs="ＭＳ ゴシック"/>
          <w:color w:val="333333"/>
          <w:kern w:val="0"/>
          <w:u w:val="single" w:color="333333"/>
        </w:rPr>
        <w:t xml:space="preserve">not </w:t>
      </w:r>
      <w:r w:rsidRPr="00B90D87">
        <w:rPr>
          <w:rFonts w:ascii="メイリオ" w:eastAsia="メイリオ" w:hAnsi="メイリオ" w:cs="ＭＳ ゴシック"/>
          <w:color w:val="333333"/>
          <w:kern w:val="0"/>
          <w:u w:val="single" w:color="333333"/>
        </w:rPr>
        <w:t xml:space="preserve">to </w:t>
      </w:r>
      <w:r w:rsidR="00AE0632" w:rsidRPr="00B90D87">
        <w:rPr>
          <w:rFonts w:ascii="メイリオ" w:eastAsia="メイリオ" w:hAnsi="メイリオ" w:cs="ＭＳ ゴシック"/>
          <w:color w:val="333333"/>
          <w:kern w:val="0"/>
          <w:u w:val="single" w:color="333333"/>
        </w:rPr>
        <w:t>do so</w:t>
      </w:r>
      <w:r w:rsidRPr="00B90D87">
        <w:rPr>
          <w:rFonts w:ascii="メイリオ" w:eastAsia="メイリオ" w:hAnsi="メイリオ" w:cs="ＭＳ ゴシック"/>
          <w:color w:val="333333"/>
          <w:kern w:val="0"/>
          <w:u w:val="single" w:color="333333"/>
        </w:rPr>
        <w:t xml:space="preserve">, you must submit a withdrawal notice by the end of </w:t>
      </w:r>
      <w:r w:rsidR="00AE0632" w:rsidRPr="00B90D87">
        <w:rPr>
          <w:rFonts w:ascii="メイリオ" w:eastAsia="メイリオ" w:hAnsi="メイリオ" w:cs="ＭＳ ゴシック"/>
          <w:color w:val="333333"/>
          <w:kern w:val="0"/>
          <w:u w:val="single" w:color="333333"/>
        </w:rPr>
        <w:t xml:space="preserve">the membership period in </w:t>
      </w:r>
      <w:r w:rsidRPr="00B90D87">
        <w:rPr>
          <w:rFonts w:ascii="メイリオ" w:eastAsia="メイリオ" w:hAnsi="メイリオ" w:cs="ＭＳ ゴシック"/>
          <w:color w:val="333333"/>
          <w:kern w:val="0"/>
          <w:u w:val="single" w:color="333333"/>
        </w:rPr>
        <w:t>February.</w:t>
      </w:r>
    </w:p>
    <w:p w14:paraId="00329234" w14:textId="36B717CA" w:rsidR="00D76A30" w:rsidRPr="00B90D87" w:rsidRDefault="009416E8">
      <w:pPr>
        <w:widowControl/>
        <w:shd w:val="clear" w:color="auto" w:fill="FFFFFF"/>
        <w:tabs>
          <w:tab w:val="left" w:pos="9246"/>
        </w:tabs>
        <w:spacing w:line="380" w:lineRule="exact"/>
        <w:ind w:right="240" w:firstLine="360"/>
        <w:rPr>
          <w:rFonts w:ascii="メイリオ" w:eastAsia="メイリオ" w:hAnsi="メイリオ" w:cs="ＭＳ ゴシック"/>
          <w:color w:val="333333"/>
          <w:kern w:val="0"/>
          <w:u w:color="333333"/>
        </w:rPr>
      </w:pPr>
      <w:r w:rsidRPr="00B90D87">
        <w:rPr>
          <w:rFonts w:ascii="メイリオ" w:eastAsia="メイリオ" w:hAnsi="メイリオ" w:cs="ＭＳ ゴシック"/>
          <w:color w:val="333333"/>
          <w:kern w:val="0"/>
          <w:u w:color="333333"/>
        </w:rPr>
        <w:t>A</w:t>
      </w:r>
      <w:r w:rsidR="00646634" w:rsidRPr="00B90D87">
        <w:rPr>
          <w:rFonts w:ascii="メイリオ" w:eastAsia="メイリオ" w:hAnsi="メイリオ" w:cs="ＭＳ ゴシック"/>
          <w:color w:val="333333"/>
          <w:kern w:val="0"/>
          <w:u w:color="333333"/>
        </w:rPr>
        <w:t xml:space="preserve"> withdrawal notice </w:t>
      </w:r>
      <w:r w:rsidRPr="00B90D87">
        <w:rPr>
          <w:rFonts w:ascii="メイリオ" w:eastAsia="メイリオ" w:hAnsi="メイリオ" w:cs="ＭＳ ゴシック"/>
          <w:color w:val="333333"/>
          <w:kern w:val="0"/>
          <w:u w:color="333333"/>
        </w:rPr>
        <w:t xml:space="preserve">received </w:t>
      </w:r>
      <w:r w:rsidR="00646634" w:rsidRPr="00B90D87">
        <w:rPr>
          <w:rFonts w:ascii="メイリオ" w:eastAsia="メイリオ" w:hAnsi="メイリオ" w:cs="ＭＳ ゴシック"/>
          <w:color w:val="333333"/>
          <w:kern w:val="0"/>
          <w:u w:color="333333"/>
        </w:rPr>
        <w:t>on or after March 1st</w:t>
      </w:r>
      <w:r w:rsidR="00AE0632" w:rsidRPr="00B90D87">
        <w:rPr>
          <w:rFonts w:ascii="メイリオ" w:eastAsia="メイリオ" w:hAnsi="メイリオ" w:cs="ＭＳ ゴシック"/>
          <w:color w:val="333333"/>
          <w:kern w:val="0"/>
          <w:u w:color="333333"/>
        </w:rPr>
        <w:t>, within the new membership period,</w:t>
      </w:r>
      <w:r w:rsidR="00646634" w:rsidRPr="00B90D87">
        <w:rPr>
          <w:rFonts w:ascii="メイリオ" w:eastAsia="メイリオ" w:hAnsi="メイリオ" w:cs="ＭＳ ゴシック"/>
          <w:color w:val="333333"/>
          <w:kern w:val="0"/>
          <w:u w:color="333333"/>
        </w:rPr>
        <w:t xml:space="preserve"> w</w:t>
      </w:r>
      <w:r w:rsidRPr="00B90D87">
        <w:rPr>
          <w:rFonts w:ascii="メイリオ" w:eastAsia="メイリオ" w:hAnsi="メイリオ" w:cs="ＭＳ ゴシック"/>
          <w:color w:val="333333"/>
          <w:kern w:val="0"/>
          <w:u w:color="333333"/>
        </w:rPr>
        <w:t>ill</w:t>
      </w:r>
      <w:r w:rsidR="00646634" w:rsidRPr="00B90D87">
        <w:rPr>
          <w:rFonts w:ascii="メイリオ" w:eastAsia="メイリオ" w:hAnsi="メイリオ" w:cs="ＭＳ ゴシック"/>
          <w:color w:val="333333"/>
          <w:kern w:val="0"/>
          <w:u w:color="333333"/>
        </w:rPr>
        <w:t xml:space="preserve"> not </w:t>
      </w:r>
      <w:r w:rsidRPr="00B90D87">
        <w:rPr>
          <w:rFonts w:ascii="メイリオ" w:eastAsia="メイリオ" w:hAnsi="メイリオ" w:cs="ＭＳ ゴシック"/>
          <w:color w:val="333333"/>
          <w:kern w:val="0"/>
          <w:u w:color="333333"/>
        </w:rPr>
        <w:t xml:space="preserve">be </w:t>
      </w:r>
      <w:r w:rsidR="00646634" w:rsidRPr="00B90D87">
        <w:rPr>
          <w:rFonts w:ascii="メイリオ" w:eastAsia="メイリオ" w:hAnsi="メイリオ" w:cs="ＭＳ ゴシック"/>
          <w:color w:val="333333"/>
          <w:kern w:val="0"/>
          <w:u w:color="333333"/>
        </w:rPr>
        <w:t>consider</w:t>
      </w:r>
      <w:r w:rsidRPr="00B90D87">
        <w:rPr>
          <w:rFonts w:ascii="メイリオ" w:eastAsia="メイリオ" w:hAnsi="メイリオ" w:cs="ＭＳ ゴシック"/>
          <w:color w:val="333333"/>
          <w:kern w:val="0"/>
          <w:u w:color="333333"/>
        </w:rPr>
        <w:t>ed</w:t>
      </w:r>
      <w:r w:rsidR="00646634" w:rsidRPr="00B90D87">
        <w:rPr>
          <w:rFonts w:ascii="メイリオ" w:eastAsia="メイリオ" w:hAnsi="メイリオ" w:cs="ＭＳ ゴシック"/>
          <w:color w:val="333333"/>
          <w:kern w:val="0"/>
          <w:u w:color="333333"/>
        </w:rPr>
        <w:t xml:space="preserve"> valid.</w:t>
      </w:r>
    </w:p>
    <w:p w14:paraId="2F1F90E9" w14:textId="174FDE72" w:rsidR="00D76A30" w:rsidRPr="00B90D87" w:rsidRDefault="009416E8">
      <w:pPr>
        <w:widowControl/>
        <w:shd w:val="clear" w:color="auto" w:fill="FFFFFF"/>
        <w:tabs>
          <w:tab w:val="left" w:pos="9246"/>
        </w:tabs>
        <w:spacing w:line="380" w:lineRule="exact"/>
        <w:ind w:right="240" w:firstLine="360"/>
        <w:rPr>
          <w:rFonts w:ascii="メイリオ" w:eastAsia="メイリオ" w:hAnsi="メイリオ" w:cs="ＭＳ ゴシック"/>
          <w:color w:val="333333"/>
          <w:kern w:val="0"/>
          <w:u w:color="333333"/>
        </w:rPr>
      </w:pPr>
      <w:r w:rsidRPr="00B90D87">
        <w:rPr>
          <w:rFonts w:ascii="メイリオ" w:eastAsia="メイリオ" w:hAnsi="メイリオ" w:cs="ＭＳ ゴシック"/>
          <w:color w:val="333333"/>
          <w:kern w:val="0"/>
          <w:u w:color="333333"/>
        </w:rPr>
        <w:t>Withdrawal n</w:t>
      </w:r>
      <w:r w:rsidR="00646634" w:rsidRPr="00B90D87">
        <w:rPr>
          <w:rFonts w:ascii="メイリオ" w:eastAsia="メイリオ" w:hAnsi="メイリオ" w:cs="ＭＳ ゴシック"/>
          <w:color w:val="333333"/>
          <w:kern w:val="0"/>
          <w:u w:color="333333"/>
        </w:rPr>
        <w:t>otices must be s</w:t>
      </w:r>
      <w:r w:rsidRPr="00B90D87">
        <w:rPr>
          <w:rFonts w:ascii="メイリオ" w:eastAsia="メイリオ" w:hAnsi="メイリオ" w:cs="ＭＳ ゴシック"/>
          <w:color w:val="333333"/>
          <w:kern w:val="0"/>
          <w:u w:color="333333"/>
        </w:rPr>
        <w:t>ubmitted</w:t>
      </w:r>
      <w:r w:rsidR="00646634" w:rsidRPr="00B90D87">
        <w:rPr>
          <w:rFonts w:ascii="メイリオ" w:eastAsia="メイリオ" w:hAnsi="メイリオ" w:cs="ＭＳ ゴシック"/>
          <w:color w:val="333333"/>
          <w:kern w:val="0"/>
          <w:u w:color="333333"/>
        </w:rPr>
        <w:t xml:space="preserve"> </w:t>
      </w:r>
      <w:r w:rsidR="00646634" w:rsidRPr="00B90D87">
        <w:rPr>
          <w:rFonts w:ascii="メイリオ" w:eastAsia="メイリオ" w:hAnsi="メイリオ" w:cs="ＭＳ ゴシック"/>
          <w:color w:val="333333"/>
          <w:kern w:val="0"/>
          <w:u w:val="single" w:color="333333"/>
        </w:rPr>
        <w:t>in writing</w:t>
      </w:r>
      <w:r w:rsidR="00646634" w:rsidRPr="00B90D87">
        <w:rPr>
          <w:rFonts w:ascii="メイリオ" w:eastAsia="メイリオ" w:hAnsi="メイリオ" w:cs="ＭＳ ゴシック"/>
          <w:color w:val="333333"/>
          <w:kern w:val="0"/>
          <w:u w:color="333333"/>
        </w:rPr>
        <w:t xml:space="preserve"> via email, fax, or post. </w:t>
      </w:r>
      <w:r w:rsidR="00646634" w:rsidRPr="00B90D87">
        <w:rPr>
          <w:rFonts w:ascii="メイリオ" w:eastAsia="メイリオ" w:hAnsi="メイリオ" w:cs="ＭＳ ゴシック"/>
          <w:color w:val="333333"/>
          <w:kern w:val="0"/>
          <w:u w:val="single" w:color="333333"/>
        </w:rPr>
        <w:t xml:space="preserve">Please </w:t>
      </w:r>
      <w:r w:rsidRPr="00B90D87">
        <w:rPr>
          <w:rFonts w:ascii="メイリオ" w:eastAsia="メイリオ" w:hAnsi="メイリオ" w:cs="ＭＳ ゴシック"/>
          <w:color w:val="333333"/>
          <w:kern w:val="0"/>
          <w:u w:val="single" w:color="333333"/>
        </w:rPr>
        <w:t>note</w:t>
      </w:r>
      <w:r w:rsidR="00646634" w:rsidRPr="00B90D87">
        <w:rPr>
          <w:rFonts w:ascii="メイリオ" w:eastAsia="メイリオ" w:hAnsi="メイリオ" w:cs="ＭＳ ゴシック"/>
          <w:color w:val="333333"/>
          <w:kern w:val="0"/>
          <w:u w:val="single" w:color="333333"/>
        </w:rPr>
        <w:t xml:space="preserve"> that we do not accept withdrawal notices by phone or verbal communication.</w:t>
      </w:r>
    </w:p>
    <w:p w14:paraId="69070114" w14:textId="1BC42AC6" w:rsidR="00D76A30" w:rsidRPr="00B90D87" w:rsidRDefault="009416E8">
      <w:pPr>
        <w:widowControl/>
        <w:shd w:val="clear" w:color="auto" w:fill="FFFFFF"/>
        <w:tabs>
          <w:tab w:val="left" w:pos="9246"/>
        </w:tabs>
        <w:spacing w:line="380" w:lineRule="exact"/>
        <w:ind w:right="240" w:firstLine="360"/>
        <w:rPr>
          <w:rFonts w:ascii="メイリオ" w:eastAsia="メイリオ" w:hAnsi="メイリオ" w:cs="ＭＳ ゴシック"/>
          <w:color w:val="333333"/>
          <w:kern w:val="0"/>
          <w:u w:val="single" w:color="333333"/>
        </w:rPr>
      </w:pPr>
      <w:r w:rsidRPr="00B90D87">
        <w:rPr>
          <w:rFonts w:ascii="メイリオ" w:eastAsia="メイリオ" w:hAnsi="メイリオ" w:cs="ＭＳ ゴシック"/>
          <w:color w:val="333333"/>
          <w:kern w:val="0"/>
          <w:u w:color="333333"/>
        </w:rPr>
        <w:t>Termination of m</w:t>
      </w:r>
      <w:r w:rsidR="00646634" w:rsidRPr="00B90D87">
        <w:rPr>
          <w:rFonts w:ascii="メイリオ" w:eastAsia="メイリオ" w:hAnsi="メイリオ" w:cs="ＭＳ ゴシック"/>
          <w:color w:val="333333"/>
          <w:kern w:val="0"/>
          <w:u w:color="333333"/>
        </w:rPr>
        <w:t>embership generally take</w:t>
      </w:r>
      <w:r w:rsidRPr="00B90D87">
        <w:rPr>
          <w:rFonts w:ascii="メイリオ" w:eastAsia="メイリオ" w:hAnsi="メイリオ" w:cs="ＭＳ ゴシック"/>
          <w:color w:val="333333"/>
          <w:kern w:val="0"/>
          <w:u w:color="333333"/>
        </w:rPr>
        <w:t>s</w:t>
      </w:r>
      <w:r w:rsidR="00646634" w:rsidRPr="00B90D87">
        <w:rPr>
          <w:rFonts w:ascii="メイリオ" w:eastAsia="メイリオ" w:hAnsi="メイリオ" w:cs="ＭＳ ゴシック"/>
          <w:color w:val="333333"/>
          <w:kern w:val="0"/>
          <w:u w:color="333333"/>
        </w:rPr>
        <w:t xml:space="preserve"> effect at the end of February (the end of </w:t>
      </w:r>
      <w:r w:rsidRPr="00B90D87">
        <w:rPr>
          <w:rFonts w:ascii="メイリオ" w:eastAsia="メイリオ" w:hAnsi="メイリオ" w:cs="ＭＳ ゴシック"/>
          <w:color w:val="333333"/>
          <w:kern w:val="0"/>
          <w:u w:color="333333"/>
        </w:rPr>
        <w:t>the</w:t>
      </w:r>
      <w:r w:rsidR="00646634" w:rsidRPr="00B90D87">
        <w:rPr>
          <w:rFonts w:ascii="メイリオ" w:eastAsia="メイリオ" w:hAnsi="メイリオ" w:cs="ＭＳ ゴシック"/>
          <w:color w:val="333333"/>
          <w:kern w:val="0"/>
          <w:u w:color="333333"/>
        </w:rPr>
        <w:t xml:space="preserve"> membership period). We do not </w:t>
      </w:r>
      <w:r w:rsidRPr="00B90D87">
        <w:rPr>
          <w:rFonts w:ascii="メイリオ" w:eastAsia="メイリオ" w:hAnsi="メイリオ" w:cs="ＭＳ ゴシック"/>
          <w:color w:val="333333"/>
          <w:kern w:val="0"/>
          <w:u w:color="333333"/>
        </w:rPr>
        <w:t>permit</w:t>
      </w:r>
      <w:r w:rsidR="00646634" w:rsidRPr="00B90D87">
        <w:rPr>
          <w:rFonts w:ascii="メイリオ" w:eastAsia="メイリオ" w:hAnsi="メイリオ" w:cs="ＭＳ ゴシック"/>
          <w:color w:val="333333"/>
          <w:kern w:val="0"/>
          <w:u w:color="333333"/>
        </w:rPr>
        <w:t xml:space="preserve"> monthly, quarterly, or other forms of partial membership, nor can we reimburse members for the unused portion of their membership</w:t>
      </w:r>
      <w:r w:rsidR="009B0339" w:rsidRPr="00B90D87">
        <w:rPr>
          <w:rFonts w:ascii="メイリオ" w:eastAsia="メイリオ" w:hAnsi="メイリオ" w:cs="ＭＳ ゴシック"/>
          <w:color w:val="333333"/>
          <w:kern w:val="0"/>
          <w:u w:color="333333"/>
        </w:rPr>
        <w:t xml:space="preserve"> fee</w:t>
      </w:r>
      <w:r w:rsidR="00646634" w:rsidRPr="00B90D87">
        <w:rPr>
          <w:rFonts w:ascii="メイリオ" w:eastAsia="メイリオ" w:hAnsi="メイリオ" w:cs="ＭＳ ゴシック"/>
          <w:color w:val="333333"/>
          <w:kern w:val="0"/>
          <w:u w:color="333333"/>
        </w:rPr>
        <w:t>s.</w:t>
      </w:r>
    </w:p>
    <w:p w14:paraId="4CC13A9A" w14:textId="6EFEE21D" w:rsidR="00D76A30" w:rsidRPr="00C41AA3" w:rsidRDefault="00646634">
      <w:pPr>
        <w:widowControl/>
        <w:shd w:val="clear" w:color="auto" w:fill="FFFFFF"/>
        <w:tabs>
          <w:tab w:val="left" w:pos="9246"/>
        </w:tabs>
        <w:spacing w:line="380" w:lineRule="exact"/>
        <w:ind w:right="240" w:firstLine="360"/>
        <w:rPr>
          <w:rFonts w:ascii="メイリオ" w:eastAsia="メイリオ" w:hAnsi="メイリオ" w:cs="ＭＳ ゴシック"/>
          <w:color w:val="0000FF"/>
          <w:kern w:val="0"/>
          <w:u w:val="single"/>
        </w:rPr>
      </w:pPr>
      <w:r w:rsidRPr="00C41AA3">
        <w:rPr>
          <w:rFonts w:ascii="メイリオ" w:eastAsia="メイリオ" w:hAnsi="メイリオ" w:cs="ＭＳ ゴシック"/>
          <w:b/>
          <w:bCs/>
          <w:color w:val="0000FF"/>
          <w:kern w:val="0"/>
          <w:u w:val="single"/>
        </w:rPr>
        <w:t>Note:</w:t>
      </w:r>
      <w:r w:rsidRPr="00C41AA3">
        <w:rPr>
          <w:rFonts w:ascii="メイリオ" w:eastAsia="メイリオ" w:hAnsi="メイリオ" w:cs="ＭＳ ゴシック"/>
          <w:color w:val="0000FF"/>
          <w:kern w:val="0"/>
          <w:u w:val="single"/>
        </w:rPr>
        <w:t xml:space="preserve"> If you </w:t>
      </w:r>
      <w:r w:rsidR="009416E8" w:rsidRPr="00C41AA3">
        <w:rPr>
          <w:rFonts w:ascii="メイリオ" w:eastAsia="メイリオ" w:hAnsi="メイリオ" w:cs="ＭＳ ゴシック"/>
          <w:color w:val="0000FF"/>
          <w:kern w:val="0"/>
          <w:u w:val="single"/>
        </w:rPr>
        <w:t>ow</w:t>
      </w:r>
      <w:r w:rsidRPr="00C41AA3">
        <w:rPr>
          <w:rFonts w:ascii="メイリオ" w:eastAsia="メイリオ" w:hAnsi="メイリオ" w:cs="ＭＳ ゴシック"/>
          <w:color w:val="0000FF"/>
          <w:kern w:val="0"/>
          <w:u w:val="single"/>
        </w:rPr>
        <w:t>e any outstanding fees, we will defer accept</w:t>
      </w:r>
      <w:r w:rsidR="009416E8" w:rsidRPr="00C41AA3">
        <w:rPr>
          <w:rFonts w:ascii="メイリオ" w:eastAsia="メイリオ" w:hAnsi="メイリオ" w:cs="ＭＳ ゴシック"/>
          <w:color w:val="0000FF"/>
          <w:kern w:val="0"/>
          <w:u w:val="single"/>
        </w:rPr>
        <w:t>i</w:t>
      </w:r>
      <w:r w:rsidRPr="00C41AA3">
        <w:rPr>
          <w:rFonts w:ascii="メイリオ" w:eastAsia="メイリオ" w:hAnsi="メイリオ" w:cs="ＭＳ ゴシック"/>
          <w:color w:val="0000FF"/>
          <w:kern w:val="0"/>
          <w:u w:val="single"/>
        </w:rPr>
        <w:t>n</w:t>
      </w:r>
      <w:r w:rsidR="009416E8" w:rsidRPr="00C41AA3">
        <w:rPr>
          <w:rFonts w:ascii="メイリオ" w:eastAsia="メイリオ" w:hAnsi="メイリオ" w:cs="ＭＳ ゴシック"/>
          <w:color w:val="0000FF"/>
          <w:kern w:val="0"/>
          <w:u w:val="single"/>
        </w:rPr>
        <w:t>g</w:t>
      </w:r>
      <w:r w:rsidRPr="00C41AA3">
        <w:rPr>
          <w:rFonts w:ascii="メイリオ" w:eastAsia="メイリオ" w:hAnsi="メイリオ" w:cs="ＭＳ ゴシック"/>
          <w:color w:val="0000FF"/>
          <w:kern w:val="0"/>
          <w:u w:val="single"/>
        </w:rPr>
        <w:t xml:space="preserve"> and processing your withdrawal notice until </w:t>
      </w:r>
      <w:r w:rsidR="009416E8" w:rsidRPr="00C41AA3">
        <w:rPr>
          <w:rFonts w:ascii="メイリオ" w:eastAsia="メイリオ" w:hAnsi="メイリオ" w:cs="ＭＳ ゴシック"/>
          <w:color w:val="0000FF"/>
          <w:kern w:val="0"/>
          <w:u w:val="single"/>
        </w:rPr>
        <w:t>your</w:t>
      </w:r>
      <w:r w:rsidRPr="00C41AA3">
        <w:rPr>
          <w:rFonts w:ascii="メイリオ" w:eastAsia="メイリオ" w:hAnsi="メイリオ" w:cs="ＭＳ ゴシック"/>
          <w:color w:val="0000FF"/>
          <w:kern w:val="0"/>
          <w:u w:val="single"/>
        </w:rPr>
        <w:t xml:space="preserve"> fees are paid in full. Please pay any outstanding fees as soon as possible.</w:t>
      </w:r>
    </w:p>
    <w:p w14:paraId="2BF1F3B9" w14:textId="4919EB6C" w:rsidR="00D76A30" w:rsidRPr="00B90D87" w:rsidRDefault="00D76A30" w:rsidP="0081131B">
      <w:pPr>
        <w:widowControl/>
        <w:shd w:val="clear" w:color="auto" w:fill="FFFFFF"/>
        <w:tabs>
          <w:tab w:val="left" w:pos="9246"/>
        </w:tabs>
        <w:spacing w:line="380" w:lineRule="exact"/>
        <w:ind w:right="240"/>
        <w:rPr>
          <w:rFonts w:ascii="メイリオ" w:eastAsia="メイリオ" w:hAnsi="メイリオ" w:cs="ＭＳ ゴシック"/>
          <w:color w:val="333333"/>
          <w:kern w:val="0"/>
          <w:u w:color="333333"/>
        </w:rPr>
      </w:pPr>
    </w:p>
    <w:p w14:paraId="7C1FC882" w14:textId="21266E70" w:rsidR="00D76A30" w:rsidRPr="00B90D87" w:rsidRDefault="009416E8">
      <w:pPr>
        <w:widowControl/>
        <w:shd w:val="clear" w:color="auto" w:fill="FFFFFF"/>
        <w:tabs>
          <w:tab w:val="left" w:pos="9246"/>
        </w:tabs>
        <w:spacing w:line="380" w:lineRule="exact"/>
        <w:ind w:right="240" w:firstLine="360"/>
        <w:rPr>
          <w:rFonts w:ascii="メイリオ" w:eastAsia="メイリオ" w:hAnsi="メイリオ" w:cs="ＭＳ ゴシック"/>
          <w:color w:val="333333"/>
          <w:kern w:val="0"/>
          <w:u w:color="333333"/>
        </w:rPr>
      </w:pPr>
      <w:r w:rsidRPr="00B90D87">
        <w:rPr>
          <w:rFonts w:ascii="メイリオ" w:eastAsia="メイリオ" w:hAnsi="メイリオ" w:cs="ＭＳ ゴシック"/>
          <w:color w:val="333333"/>
          <w:kern w:val="0"/>
          <w:u w:color="333333"/>
        </w:rPr>
        <w:t>Although there is</w:t>
      </w:r>
      <w:r w:rsidR="00646634" w:rsidRPr="00B90D87">
        <w:rPr>
          <w:rFonts w:ascii="メイリオ" w:eastAsia="メイリオ" w:hAnsi="メイリオ" w:cs="ＭＳ ゴシック"/>
          <w:color w:val="333333"/>
          <w:kern w:val="0"/>
          <w:u w:color="333333"/>
        </w:rPr>
        <w:t xml:space="preserve"> no specific format </w:t>
      </w:r>
      <w:r w:rsidRPr="00B90D87">
        <w:rPr>
          <w:rFonts w:ascii="メイリオ" w:eastAsia="メイリオ" w:hAnsi="メイリオ" w:cs="ＭＳ ゴシック"/>
          <w:color w:val="333333"/>
          <w:kern w:val="0"/>
          <w:u w:color="333333"/>
        </w:rPr>
        <w:t xml:space="preserve">required </w:t>
      </w:r>
      <w:r w:rsidR="00646634" w:rsidRPr="00B90D87">
        <w:rPr>
          <w:rFonts w:ascii="メイリオ" w:eastAsia="メイリオ" w:hAnsi="メイリオ" w:cs="ＭＳ ゴシック"/>
          <w:color w:val="333333"/>
          <w:kern w:val="0"/>
          <w:u w:color="333333"/>
        </w:rPr>
        <w:t>for withdrawal notices</w:t>
      </w:r>
      <w:r w:rsidRPr="00B90D87">
        <w:rPr>
          <w:rFonts w:ascii="メイリオ" w:eastAsia="メイリオ" w:hAnsi="メイリオ" w:cs="ＭＳ ゴシック"/>
          <w:color w:val="333333"/>
          <w:kern w:val="0"/>
          <w:u w:color="333333"/>
        </w:rPr>
        <w:t>,</w:t>
      </w:r>
      <w:r w:rsidR="00646634" w:rsidRPr="00B90D87">
        <w:rPr>
          <w:rFonts w:ascii="メイリオ" w:eastAsia="メイリオ" w:hAnsi="メイリオ" w:cs="ＭＳ ゴシック"/>
          <w:color w:val="333333"/>
          <w:kern w:val="0"/>
          <w:u w:color="333333"/>
        </w:rPr>
        <w:t xml:space="preserve"> </w:t>
      </w:r>
      <w:r w:rsidRPr="00B90D87">
        <w:rPr>
          <w:rFonts w:ascii="メイリオ" w:eastAsia="メイリオ" w:hAnsi="メイリオ" w:cs="ＭＳ ゴシック"/>
          <w:color w:val="333333"/>
          <w:kern w:val="0"/>
          <w:u w:color="333333"/>
        </w:rPr>
        <w:t>p</w:t>
      </w:r>
      <w:r w:rsidR="00646634" w:rsidRPr="00B90D87">
        <w:rPr>
          <w:rFonts w:ascii="メイリオ" w:eastAsia="メイリオ" w:hAnsi="メイリオ" w:cs="ＭＳ ゴシック"/>
          <w:color w:val="333333"/>
          <w:kern w:val="0"/>
          <w:u w:color="333333"/>
        </w:rPr>
        <w:t xml:space="preserve">lease </w:t>
      </w:r>
      <w:r w:rsidRPr="00B90D87">
        <w:rPr>
          <w:rFonts w:ascii="メイリオ" w:eastAsia="メイリオ" w:hAnsi="メイリオ" w:cs="ＭＳ ゴシック"/>
          <w:color w:val="333333"/>
          <w:kern w:val="0"/>
          <w:u w:color="333333"/>
        </w:rPr>
        <w:t>include</w:t>
      </w:r>
      <w:r w:rsidR="00646634" w:rsidRPr="00B90D87">
        <w:rPr>
          <w:rFonts w:ascii="メイリオ" w:eastAsia="メイリオ" w:hAnsi="メイリオ" w:cs="ＭＳ ゴシック"/>
          <w:color w:val="333333"/>
          <w:kern w:val="0"/>
          <w:u w:color="333333"/>
        </w:rPr>
        <w:t xml:space="preserve"> your member</w:t>
      </w:r>
      <w:r w:rsidR="009B0339" w:rsidRPr="00B90D87">
        <w:rPr>
          <w:rFonts w:ascii="メイリオ" w:eastAsia="メイリオ" w:hAnsi="メイリオ" w:cs="ＭＳ ゴシック"/>
          <w:color w:val="333333"/>
          <w:kern w:val="0"/>
          <w:u w:color="333333"/>
        </w:rPr>
        <w:t>ship</w:t>
      </w:r>
      <w:r w:rsidR="00646634" w:rsidRPr="00B90D87">
        <w:rPr>
          <w:rFonts w:ascii="メイリオ" w:eastAsia="メイリオ" w:hAnsi="メイリオ" w:cs="ＭＳ ゴシック"/>
          <w:color w:val="333333"/>
          <w:kern w:val="0"/>
          <w:u w:color="333333"/>
        </w:rPr>
        <w:t xml:space="preserve"> number, </w:t>
      </w:r>
      <w:r w:rsidRPr="00B90D87">
        <w:rPr>
          <w:rFonts w:ascii="メイリオ" w:eastAsia="メイリオ" w:hAnsi="メイリオ" w:cs="ＭＳ ゴシック"/>
          <w:color w:val="333333"/>
          <w:kern w:val="0"/>
          <w:u w:color="333333"/>
        </w:rPr>
        <w:t>full</w:t>
      </w:r>
      <w:r w:rsidR="00646634" w:rsidRPr="00B90D87">
        <w:rPr>
          <w:rFonts w:ascii="メイリオ" w:eastAsia="メイリオ" w:hAnsi="メイリオ" w:cs="ＭＳ ゴシック"/>
          <w:color w:val="333333"/>
          <w:kern w:val="0"/>
          <w:u w:color="333333"/>
        </w:rPr>
        <w:t xml:space="preserve"> name, reason for </w:t>
      </w:r>
      <w:r w:rsidRPr="00B90D87">
        <w:rPr>
          <w:rFonts w:ascii="メイリオ" w:eastAsia="メイリオ" w:hAnsi="メイリオ" w:cs="ＭＳ ゴシック"/>
          <w:color w:val="333333"/>
          <w:kern w:val="0"/>
          <w:u w:color="333333"/>
        </w:rPr>
        <w:t xml:space="preserve">and date of </w:t>
      </w:r>
      <w:r w:rsidR="00646634" w:rsidRPr="00B90D87">
        <w:rPr>
          <w:rFonts w:ascii="メイリオ" w:eastAsia="メイリオ" w:hAnsi="メイリオ" w:cs="ＭＳ ゴシック"/>
          <w:color w:val="333333"/>
          <w:kern w:val="0"/>
          <w:u w:color="333333"/>
        </w:rPr>
        <w:t xml:space="preserve">withdrawal, and send your notice to the </w:t>
      </w:r>
      <w:r w:rsidRPr="00B90D87">
        <w:rPr>
          <w:rFonts w:ascii="メイリオ" w:eastAsia="メイリオ" w:hAnsi="メイリオ" w:cs="ＭＳ ゴシック"/>
          <w:color w:val="333333"/>
          <w:kern w:val="0"/>
          <w:u w:color="333333"/>
        </w:rPr>
        <w:t>A</w:t>
      </w:r>
      <w:r w:rsidR="00646634" w:rsidRPr="00B90D87">
        <w:rPr>
          <w:rFonts w:ascii="メイリオ" w:eastAsia="メイリオ" w:hAnsi="メイリオ" w:cs="ＭＳ ゴシック"/>
          <w:color w:val="333333"/>
          <w:kern w:val="0"/>
          <w:u w:color="333333"/>
        </w:rPr>
        <w:t>ssociation office.</w:t>
      </w:r>
    </w:p>
    <w:p w14:paraId="6A5C2E4B" w14:textId="77777777" w:rsidR="009B0339" w:rsidRPr="00B90D87" w:rsidRDefault="00646634">
      <w:pPr>
        <w:spacing w:line="380" w:lineRule="exact"/>
        <w:rPr>
          <w:rFonts w:ascii="メイリオ" w:eastAsia="メイリオ" w:hAnsi="メイリオ"/>
        </w:rPr>
      </w:pPr>
      <w:r w:rsidRPr="00B90D87">
        <w:rPr>
          <w:rFonts w:ascii="メイリオ" w:eastAsia="メイリオ" w:hAnsi="メイリオ" w:cs="メイリオ"/>
        </w:rPr>
        <w:t xml:space="preserve">　</w:t>
      </w:r>
    </w:p>
    <w:tbl>
      <w:tblPr>
        <w:tblW w:w="4000" w:type="pct"/>
        <w:jc w:val="center"/>
        <w:tblCellSpacing w:w="15" w:type="dxa"/>
        <w:shd w:val="clear" w:color="auto" w:fill="55555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797"/>
      </w:tblGrid>
      <w:tr w:rsidR="009B0339" w:rsidRPr="00B90D87" w14:paraId="69488E63" w14:textId="77777777" w:rsidTr="00DC3CE2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D68D1E1" w14:textId="77777777" w:rsidR="009B0339" w:rsidRPr="00B90D87" w:rsidRDefault="009B0339" w:rsidP="00DC3CE2">
            <w:pPr>
              <w:widowControl/>
              <w:tabs>
                <w:tab w:val="left" w:pos="9495"/>
              </w:tabs>
              <w:spacing w:line="380" w:lineRule="exact"/>
              <w:ind w:right="240"/>
              <w:rPr>
                <w:rFonts w:ascii="メイリオ" w:eastAsia="メイリオ" w:hAnsi="メイリオ" w:cs="Arial"/>
                <w:color w:val="333333"/>
                <w:kern w:val="0"/>
              </w:rPr>
            </w:pPr>
            <w:r w:rsidRPr="00B90D87">
              <w:rPr>
                <w:rFonts w:ascii="メイリオ" w:eastAsia="メイリオ" w:hAnsi="メイリオ" w:cs="メイリオ"/>
                <w:color w:val="333333"/>
                <w:kern w:val="0"/>
                <w:u w:color="333333"/>
              </w:rPr>
              <w:t>Japan Poultry Science Association Withdrawal Notice</w:t>
            </w:r>
          </w:p>
        </w:tc>
      </w:tr>
      <w:tr w:rsidR="009B0339" w:rsidRPr="00B90D87" w14:paraId="108A8B1B" w14:textId="77777777" w:rsidTr="00DC3CE2">
        <w:trPr>
          <w:trHeight w:val="1000"/>
          <w:tblCellSpacing w:w="15" w:type="dxa"/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1F8B4A4D" w14:textId="77777777" w:rsidR="009B0339" w:rsidRPr="00B90D87" w:rsidRDefault="009B0339" w:rsidP="009B0339">
            <w:pPr>
              <w:widowControl/>
              <w:tabs>
                <w:tab w:val="left" w:pos="9246"/>
              </w:tabs>
              <w:spacing w:line="380" w:lineRule="exact"/>
              <w:ind w:right="240"/>
              <w:rPr>
                <w:rFonts w:ascii="メイリオ" w:eastAsia="メイリオ" w:hAnsi="メイリオ"/>
              </w:rPr>
            </w:pPr>
            <w:r w:rsidRPr="00B90D87">
              <w:rPr>
                <w:rFonts w:ascii="メイリオ" w:eastAsia="メイリオ" w:hAnsi="メイリオ" w:cs="メイリオ"/>
                <w:color w:val="333333"/>
                <w:kern w:val="0"/>
                <w:u w:color="333333"/>
              </w:rPr>
              <w:t>Attn: President of the Japan Poultry Science Association</w:t>
            </w:r>
          </w:p>
          <w:p w14:paraId="3DAE39C0" w14:textId="666E5349" w:rsidR="009B0339" w:rsidRPr="00B90D87" w:rsidRDefault="009B0339" w:rsidP="009B0339">
            <w:pPr>
              <w:widowControl/>
              <w:numPr>
                <w:ilvl w:val="0"/>
                <w:numId w:val="2"/>
              </w:numPr>
              <w:tabs>
                <w:tab w:val="left" w:pos="9246"/>
              </w:tabs>
              <w:spacing w:line="380" w:lineRule="exact"/>
              <w:rPr>
                <w:rFonts w:ascii="メイリオ" w:eastAsia="メイリオ" w:hAnsi="メイリオ" w:cs="メイリオ"/>
                <w:color w:val="333333"/>
                <w:kern w:val="0"/>
                <w:u w:color="333333"/>
              </w:rPr>
            </w:pPr>
            <w:r w:rsidRPr="00B90D87">
              <w:rPr>
                <w:rFonts w:ascii="メイリオ" w:eastAsia="メイリオ" w:hAnsi="メイリオ" w:cs="メイリオ"/>
                <w:color w:val="333333"/>
                <w:kern w:val="0"/>
                <w:u w:color="333333"/>
              </w:rPr>
              <w:t xml:space="preserve">Membership number (can </w:t>
            </w:r>
            <w:r w:rsidR="009416E8" w:rsidRPr="00B90D87">
              <w:rPr>
                <w:rFonts w:ascii="メイリオ" w:eastAsia="メイリオ" w:hAnsi="メイリオ" w:cs="メイリオ"/>
                <w:color w:val="333333"/>
                <w:kern w:val="0"/>
                <w:u w:color="333333"/>
              </w:rPr>
              <w:t xml:space="preserve">be </w:t>
            </w:r>
            <w:r w:rsidRPr="00B90D87">
              <w:rPr>
                <w:rFonts w:ascii="メイリオ" w:eastAsia="メイリオ" w:hAnsi="メイリオ" w:cs="メイリオ"/>
                <w:color w:val="333333"/>
                <w:kern w:val="0"/>
                <w:u w:color="333333"/>
              </w:rPr>
              <w:t>omit</w:t>
            </w:r>
            <w:r w:rsidR="009416E8" w:rsidRPr="00B90D87">
              <w:rPr>
                <w:rFonts w:ascii="メイリオ" w:eastAsia="メイリオ" w:hAnsi="メイリオ" w:cs="メイリオ"/>
                <w:color w:val="333333"/>
                <w:kern w:val="0"/>
                <w:u w:color="333333"/>
              </w:rPr>
              <w:t>ted if unknown</w:t>
            </w:r>
            <w:r w:rsidRPr="00B90D87">
              <w:rPr>
                <w:rFonts w:ascii="メイリオ" w:eastAsia="メイリオ" w:hAnsi="メイリオ" w:cs="メイリオ"/>
                <w:color w:val="333333"/>
                <w:kern w:val="0"/>
                <w:u w:color="333333"/>
              </w:rPr>
              <w:t>)</w:t>
            </w:r>
          </w:p>
          <w:p w14:paraId="5FEA430E" w14:textId="317E0D62" w:rsidR="009B0339" w:rsidRPr="00B90D87" w:rsidRDefault="009416E8" w:rsidP="009B0339">
            <w:pPr>
              <w:widowControl/>
              <w:numPr>
                <w:ilvl w:val="0"/>
                <w:numId w:val="2"/>
              </w:numPr>
              <w:tabs>
                <w:tab w:val="left" w:pos="9246"/>
              </w:tabs>
              <w:spacing w:line="380" w:lineRule="exact"/>
              <w:rPr>
                <w:rFonts w:ascii="メイリオ" w:eastAsia="メイリオ" w:hAnsi="メイリオ" w:cs="メイリオ"/>
                <w:color w:val="333333"/>
                <w:kern w:val="0"/>
                <w:u w:color="333333"/>
              </w:rPr>
            </w:pPr>
            <w:r w:rsidRPr="00B90D87">
              <w:rPr>
                <w:rFonts w:ascii="メイリオ" w:eastAsia="メイリオ" w:hAnsi="メイリオ" w:cs="メイリオ"/>
                <w:color w:val="333333"/>
                <w:kern w:val="0"/>
                <w:u w:color="333333"/>
              </w:rPr>
              <w:t>Full</w:t>
            </w:r>
            <w:r w:rsidR="009B0339" w:rsidRPr="00B90D87">
              <w:rPr>
                <w:rFonts w:ascii="メイリオ" w:eastAsia="メイリオ" w:hAnsi="メイリオ" w:cs="メイリオ"/>
                <w:color w:val="333333"/>
                <w:kern w:val="0"/>
                <w:u w:color="333333"/>
              </w:rPr>
              <w:t xml:space="preserve"> name</w:t>
            </w:r>
          </w:p>
          <w:p w14:paraId="391B54CA" w14:textId="77777777" w:rsidR="009B0339" w:rsidRPr="00B90D87" w:rsidRDefault="009B0339" w:rsidP="009B0339">
            <w:pPr>
              <w:widowControl/>
              <w:numPr>
                <w:ilvl w:val="0"/>
                <w:numId w:val="2"/>
              </w:numPr>
              <w:tabs>
                <w:tab w:val="left" w:pos="9246"/>
              </w:tabs>
              <w:spacing w:line="380" w:lineRule="exact"/>
              <w:rPr>
                <w:rFonts w:ascii="メイリオ" w:eastAsia="メイリオ" w:hAnsi="メイリオ" w:cs="メイリオ"/>
                <w:color w:val="333333"/>
                <w:kern w:val="0"/>
                <w:u w:color="333333"/>
              </w:rPr>
            </w:pPr>
            <w:r w:rsidRPr="00B90D87">
              <w:rPr>
                <w:rFonts w:ascii="メイリオ" w:eastAsia="メイリオ" w:hAnsi="メイリオ" w:cs="メイリオ"/>
                <w:color w:val="333333"/>
                <w:kern w:val="0"/>
                <w:u w:color="333333"/>
              </w:rPr>
              <w:t>Reason for withdrawal</w:t>
            </w:r>
          </w:p>
          <w:p w14:paraId="6890A804" w14:textId="77777777" w:rsidR="009B0339" w:rsidRPr="00B90D87" w:rsidRDefault="009B0339" w:rsidP="009B0339">
            <w:pPr>
              <w:widowControl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495"/>
              </w:tabs>
              <w:spacing w:line="380" w:lineRule="exact"/>
              <w:rPr>
                <w:rFonts w:ascii="メイリオ" w:eastAsia="メイリオ" w:hAnsi="メイリオ" w:cs="Arial"/>
                <w:color w:val="333333"/>
                <w:kern w:val="0"/>
              </w:rPr>
            </w:pPr>
            <w:r w:rsidRPr="00B90D87">
              <w:rPr>
                <w:rFonts w:ascii="メイリオ" w:eastAsia="メイリオ" w:hAnsi="メイリオ" w:cs="メイリオ"/>
                <w:color w:val="333333"/>
                <w:kern w:val="0"/>
                <w:u w:color="333333"/>
              </w:rPr>
              <w:t>Date of withdrawal</w:t>
            </w:r>
          </w:p>
        </w:tc>
      </w:tr>
      <w:tr w:rsidR="009B0339" w:rsidRPr="00B90D87" w14:paraId="679400B0" w14:textId="77777777" w:rsidTr="00DC3CE2">
        <w:trPr>
          <w:trHeight w:val="720"/>
          <w:tblCellSpacing w:w="15" w:type="dxa"/>
          <w:jc w:val="center"/>
        </w:trPr>
        <w:tc>
          <w:tcPr>
            <w:tcW w:w="0" w:type="auto"/>
            <w:vMerge/>
            <w:shd w:val="clear" w:color="auto" w:fill="555555"/>
            <w:vAlign w:val="center"/>
            <w:hideMark/>
          </w:tcPr>
          <w:p w14:paraId="2E0742A2" w14:textId="77777777" w:rsidR="009B0339" w:rsidRPr="00B90D87" w:rsidRDefault="009B0339" w:rsidP="00DC3CE2">
            <w:pPr>
              <w:widowControl/>
              <w:tabs>
                <w:tab w:val="left" w:pos="9495"/>
              </w:tabs>
              <w:spacing w:line="380" w:lineRule="exact"/>
              <w:rPr>
                <w:rFonts w:ascii="メイリオ" w:eastAsia="メイリオ" w:hAnsi="メイリオ" w:cs="Arial"/>
                <w:color w:val="333333"/>
                <w:kern w:val="0"/>
              </w:rPr>
            </w:pPr>
          </w:p>
        </w:tc>
      </w:tr>
    </w:tbl>
    <w:p w14:paraId="33EB56DA" w14:textId="12888714" w:rsidR="00D76A30" w:rsidRDefault="00D76A30" w:rsidP="00B90D87">
      <w:pPr>
        <w:spacing w:line="380" w:lineRule="exact"/>
      </w:pPr>
    </w:p>
    <w:p w14:paraId="78D822D9" w14:textId="50BE3976" w:rsidR="00720490" w:rsidRPr="00720490" w:rsidRDefault="00720490" w:rsidP="00720490">
      <w:pPr>
        <w:spacing w:line="360" w:lineRule="exact"/>
        <w:jc w:val="left"/>
        <w:rPr>
          <w:rFonts w:ascii="メイリオ" w:eastAsia="メイリオ" w:hAnsi="メイリオ"/>
        </w:rPr>
      </w:pPr>
      <w:r w:rsidRPr="00720490">
        <w:rPr>
          <w:rFonts w:ascii="メイリオ" w:eastAsia="メイリオ" w:hAnsi="メイリオ"/>
        </w:rPr>
        <w:lastRenderedPageBreak/>
        <w:t>You can pay your fee by Postal Transfer, Bank Transfer or Paypal.</w:t>
      </w:r>
    </w:p>
    <w:p w14:paraId="6D83D65F" w14:textId="77777777" w:rsidR="00720490" w:rsidRPr="00720490" w:rsidRDefault="00720490" w:rsidP="00B90D87">
      <w:pPr>
        <w:spacing w:line="380" w:lineRule="exact"/>
      </w:pPr>
    </w:p>
    <w:p w14:paraId="791B88B6" w14:textId="77777777" w:rsidR="00720490" w:rsidRPr="00720490" w:rsidRDefault="00720490" w:rsidP="00720490">
      <w:pPr>
        <w:spacing w:line="360" w:lineRule="exact"/>
        <w:jc w:val="left"/>
        <w:rPr>
          <w:rFonts w:ascii="メイリオ" w:eastAsia="メイリオ" w:hAnsi="メイリオ"/>
          <w:b/>
        </w:rPr>
      </w:pPr>
      <w:r w:rsidRPr="00720490">
        <w:rPr>
          <w:rFonts w:ascii="メイリオ" w:eastAsia="メイリオ" w:hAnsi="メイリオ"/>
          <w:b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7D6E14F" wp14:editId="598E4B98">
            <wp:simplePos x="0" y="0"/>
            <wp:positionH relativeFrom="column">
              <wp:posOffset>1401188</wp:posOffset>
            </wp:positionH>
            <wp:positionV relativeFrom="paragraph">
              <wp:posOffset>193040</wp:posOffset>
            </wp:positionV>
            <wp:extent cx="4040640" cy="2520000"/>
            <wp:effectExtent l="0" t="0" r="0" b="0"/>
            <wp:wrapSquare wrapText="bothSides"/>
            <wp:docPr id="2" name="図 2" descr="見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見本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64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0490">
        <w:rPr>
          <w:rFonts w:ascii="メイリオ" w:eastAsia="メイリオ" w:hAnsi="メイリオ"/>
          <w:b/>
        </w:rPr>
        <w:t>Postal transfer</w:t>
      </w:r>
    </w:p>
    <w:p w14:paraId="3058A4E1" w14:textId="77777777" w:rsidR="00720490" w:rsidRPr="00720490" w:rsidRDefault="00720490" w:rsidP="00720490">
      <w:pPr>
        <w:spacing w:line="360" w:lineRule="exact"/>
        <w:jc w:val="left"/>
        <w:rPr>
          <w:rFonts w:ascii="メイリオ" w:eastAsia="メイリオ" w:hAnsi="メイリオ"/>
        </w:rPr>
      </w:pPr>
      <w:r w:rsidRPr="00720490">
        <w:rPr>
          <w:rFonts w:ascii="メイリオ" w:eastAsia="メイリオ" w:hAnsi="メイリオ"/>
        </w:rPr>
        <w:t xml:space="preserve"> </w:t>
      </w:r>
    </w:p>
    <w:p w14:paraId="53BA21D4" w14:textId="77777777" w:rsidR="00720490" w:rsidRPr="00720490" w:rsidRDefault="00720490" w:rsidP="00720490">
      <w:pPr>
        <w:spacing w:line="360" w:lineRule="exact"/>
        <w:jc w:val="left"/>
        <w:rPr>
          <w:rFonts w:ascii="メイリオ" w:eastAsia="メイリオ" w:hAnsi="メイリオ"/>
        </w:rPr>
      </w:pPr>
    </w:p>
    <w:p w14:paraId="26B0B6E8" w14:textId="77777777" w:rsidR="00720490" w:rsidRPr="00720490" w:rsidRDefault="00720490" w:rsidP="00720490">
      <w:pPr>
        <w:spacing w:line="360" w:lineRule="exact"/>
        <w:jc w:val="left"/>
        <w:rPr>
          <w:rFonts w:ascii="メイリオ" w:eastAsia="メイリオ" w:hAnsi="メイリオ"/>
        </w:rPr>
      </w:pPr>
    </w:p>
    <w:p w14:paraId="6465A38B" w14:textId="77777777" w:rsidR="00720490" w:rsidRPr="00720490" w:rsidRDefault="00720490" w:rsidP="00720490">
      <w:pPr>
        <w:spacing w:line="360" w:lineRule="exact"/>
        <w:jc w:val="left"/>
        <w:rPr>
          <w:rFonts w:ascii="メイリオ" w:eastAsia="メイリオ" w:hAnsi="メイリオ"/>
        </w:rPr>
      </w:pPr>
    </w:p>
    <w:p w14:paraId="2A3FED5B" w14:textId="77777777" w:rsidR="00720490" w:rsidRPr="00720490" w:rsidRDefault="00720490" w:rsidP="00720490">
      <w:pPr>
        <w:spacing w:line="360" w:lineRule="exact"/>
        <w:jc w:val="left"/>
        <w:rPr>
          <w:rFonts w:ascii="メイリオ" w:eastAsia="メイリオ" w:hAnsi="メイリオ"/>
        </w:rPr>
      </w:pPr>
    </w:p>
    <w:p w14:paraId="71817813" w14:textId="77777777" w:rsidR="00720490" w:rsidRPr="00720490" w:rsidRDefault="00720490" w:rsidP="00720490">
      <w:pPr>
        <w:spacing w:line="360" w:lineRule="exact"/>
        <w:jc w:val="left"/>
        <w:rPr>
          <w:rFonts w:ascii="メイリオ" w:eastAsia="メイリオ" w:hAnsi="メイリオ"/>
        </w:rPr>
      </w:pPr>
    </w:p>
    <w:p w14:paraId="0EE85DB4" w14:textId="77777777" w:rsidR="00720490" w:rsidRPr="00720490" w:rsidRDefault="00720490" w:rsidP="00720490">
      <w:pPr>
        <w:spacing w:line="360" w:lineRule="exact"/>
        <w:jc w:val="left"/>
        <w:rPr>
          <w:rFonts w:ascii="メイリオ" w:eastAsia="メイリオ" w:hAnsi="メイリオ"/>
        </w:rPr>
      </w:pPr>
    </w:p>
    <w:p w14:paraId="035F6BFB" w14:textId="77777777" w:rsidR="00720490" w:rsidRPr="00720490" w:rsidRDefault="00720490" w:rsidP="00720490">
      <w:pPr>
        <w:spacing w:line="360" w:lineRule="exact"/>
        <w:jc w:val="left"/>
        <w:rPr>
          <w:rFonts w:ascii="メイリオ" w:eastAsia="メイリオ" w:hAnsi="メイリオ"/>
        </w:rPr>
      </w:pPr>
    </w:p>
    <w:p w14:paraId="7EBE2863" w14:textId="77777777" w:rsidR="00720490" w:rsidRPr="00720490" w:rsidRDefault="00720490" w:rsidP="00720490">
      <w:pPr>
        <w:spacing w:line="360" w:lineRule="exact"/>
        <w:jc w:val="left"/>
        <w:rPr>
          <w:rFonts w:ascii="メイリオ" w:eastAsia="メイリオ" w:hAnsi="メイリオ"/>
        </w:rPr>
      </w:pPr>
    </w:p>
    <w:p w14:paraId="6020649C" w14:textId="77777777" w:rsidR="00720490" w:rsidRPr="00720490" w:rsidRDefault="00720490" w:rsidP="00720490">
      <w:pPr>
        <w:spacing w:line="360" w:lineRule="exact"/>
        <w:jc w:val="left"/>
        <w:rPr>
          <w:rFonts w:ascii="メイリオ" w:eastAsia="メイリオ" w:hAnsi="メイリオ"/>
        </w:rPr>
      </w:pPr>
    </w:p>
    <w:p w14:paraId="55C09E3F" w14:textId="77777777" w:rsidR="00720490" w:rsidRPr="00720490" w:rsidRDefault="00720490" w:rsidP="00720490">
      <w:pPr>
        <w:spacing w:line="360" w:lineRule="exact"/>
        <w:jc w:val="left"/>
        <w:rPr>
          <w:rFonts w:ascii="メイリオ" w:eastAsia="メイリオ" w:hAnsi="メイリオ"/>
        </w:rPr>
      </w:pPr>
    </w:p>
    <w:p w14:paraId="5983AE1A" w14:textId="77777777" w:rsidR="00720490" w:rsidRPr="00720490" w:rsidRDefault="00720490" w:rsidP="00720490">
      <w:pPr>
        <w:spacing w:line="360" w:lineRule="exact"/>
        <w:jc w:val="left"/>
        <w:rPr>
          <w:rFonts w:ascii="メイリオ" w:eastAsia="メイリオ" w:hAnsi="メイリオ"/>
          <w:b/>
        </w:rPr>
      </w:pPr>
      <w:r w:rsidRPr="00720490">
        <w:rPr>
          <w:rFonts w:ascii="メイリオ" w:eastAsia="メイリオ" w:hAnsi="メイリオ"/>
          <w:b/>
        </w:rPr>
        <w:t xml:space="preserve">Bank transfer </w:t>
      </w:r>
    </w:p>
    <w:p w14:paraId="2BBB05C5" w14:textId="77777777" w:rsidR="00720490" w:rsidRPr="00720490" w:rsidRDefault="00720490" w:rsidP="00720490">
      <w:pPr>
        <w:spacing w:line="360" w:lineRule="exact"/>
        <w:jc w:val="left"/>
        <w:rPr>
          <w:rFonts w:ascii="メイリオ" w:eastAsia="メイリオ" w:hAnsi="メイリオ"/>
        </w:rPr>
      </w:pPr>
      <w:r w:rsidRPr="00720490">
        <w:rPr>
          <w:rFonts w:ascii="メイリオ" w:eastAsia="メイリオ" w:hAnsi="メイリオ"/>
        </w:rPr>
        <w:t>Account No.:  3060994 (Ordinary Deposit)</w:t>
      </w:r>
    </w:p>
    <w:p w14:paraId="40D926BD" w14:textId="78C5E535" w:rsidR="00720490" w:rsidRPr="00720490" w:rsidRDefault="00720490" w:rsidP="00720490">
      <w:pPr>
        <w:spacing w:line="360" w:lineRule="exact"/>
        <w:jc w:val="left"/>
        <w:rPr>
          <w:rFonts w:ascii="メイリオ" w:eastAsia="メイリオ" w:hAnsi="メイリオ"/>
        </w:rPr>
      </w:pPr>
      <w:r w:rsidRPr="00720490">
        <w:rPr>
          <w:rFonts w:ascii="メイリオ" w:eastAsia="メイリオ" w:hAnsi="メイリオ"/>
        </w:rPr>
        <w:t xml:space="preserve">Name: Japan Poultry Science Association  </w:t>
      </w:r>
      <w:r w:rsidR="00925FAC">
        <w:rPr>
          <w:rFonts w:ascii="メイリオ" w:eastAsia="メイリオ" w:hAnsi="メイリオ"/>
        </w:rPr>
        <w:t xml:space="preserve"> </w:t>
      </w:r>
      <w:r w:rsidR="00861758">
        <w:rPr>
          <w:rFonts w:ascii="メイリオ" w:eastAsia="メイリオ" w:hAnsi="メイリオ"/>
        </w:rPr>
        <w:t xml:space="preserve"> </w:t>
      </w:r>
      <w:r w:rsidRPr="00720490">
        <w:rPr>
          <w:rFonts w:ascii="メイリオ" w:eastAsia="メイリオ" w:hAnsi="メイリオ"/>
        </w:rPr>
        <w:t xml:space="preserve">President </w:t>
      </w:r>
      <w:r w:rsidR="000347A3">
        <w:rPr>
          <w:rFonts w:ascii="メイリオ" w:eastAsia="メイリオ" w:hAnsi="メイリオ" w:hint="eastAsia"/>
        </w:rPr>
        <w:t>Naoki Goto</w:t>
      </w:r>
    </w:p>
    <w:p w14:paraId="65B00822" w14:textId="77777777" w:rsidR="00720490" w:rsidRPr="00720490" w:rsidRDefault="00720490" w:rsidP="00720490">
      <w:pPr>
        <w:spacing w:line="360" w:lineRule="exact"/>
        <w:jc w:val="left"/>
        <w:rPr>
          <w:rFonts w:ascii="メイリオ" w:eastAsia="メイリオ" w:hAnsi="メイリオ"/>
        </w:rPr>
      </w:pPr>
      <w:r w:rsidRPr="00720490">
        <w:rPr>
          <w:rFonts w:ascii="メイリオ" w:eastAsia="メイリオ" w:hAnsi="メイリオ"/>
        </w:rPr>
        <w:t>Sumitomo Mitsui Banking Corporation, Ushiku Branch</w:t>
      </w:r>
    </w:p>
    <w:p w14:paraId="2D34FAA3" w14:textId="77777777" w:rsidR="00720490" w:rsidRPr="00720490" w:rsidRDefault="00720490" w:rsidP="00720490">
      <w:pPr>
        <w:spacing w:line="360" w:lineRule="exact"/>
        <w:jc w:val="left"/>
        <w:rPr>
          <w:rFonts w:ascii="メイリオ" w:eastAsia="メイリオ" w:hAnsi="メイリオ"/>
        </w:rPr>
      </w:pPr>
      <w:r w:rsidRPr="00720490">
        <w:rPr>
          <w:rFonts w:ascii="メイリオ" w:eastAsia="メイリオ" w:hAnsi="メイリオ"/>
        </w:rPr>
        <w:t>Bank Address: Ushiku City, Ibaraki 300-1221, Japan</w:t>
      </w:r>
    </w:p>
    <w:p w14:paraId="64800379" w14:textId="77777777" w:rsidR="00720490" w:rsidRPr="00720490" w:rsidRDefault="00720490" w:rsidP="00720490">
      <w:pPr>
        <w:spacing w:line="360" w:lineRule="exact"/>
        <w:jc w:val="left"/>
        <w:rPr>
          <w:rFonts w:ascii="メイリオ" w:eastAsia="メイリオ" w:hAnsi="メイリオ"/>
        </w:rPr>
      </w:pPr>
      <w:r w:rsidRPr="00720490">
        <w:rPr>
          <w:rFonts w:ascii="メイリオ" w:eastAsia="メイリオ" w:hAnsi="メイリオ"/>
        </w:rPr>
        <w:t>Swift Code: SMBCJPJT (Bank Code: 0009 Branch Code: 012)</w:t>
      </w:r>
    </w:p>
    <w:p w14:paraId="1E122502" w14:textId="77777777" w:rsidR="00720490" w:rsidRPr="00720490" w:rsidRDefault="00720490" w:rsidP="00720490">
      <w:pPr>
        <w:spacing w:line="360" w:lineRule="exact"/>
        <w:jc w:val="left"/>
        <w:rPr>
          <w:rFonts w:ascii="メイリオ" w:eastAsia="メイリオ" w:hAnsi="メイリオ"/>
        </w:rPr>
      </w:pPr>
    </w:p>
    <w:p w14:paraId="39226E5B" w14:textId="77777777" w:rsidR="00720490" w:rsidRPr="00720490" w:rsidRDefault="00720490" w:rsidP="00720490">
      <w:pPr>
        <w:spacing w:line="360" w:lineRule="exact"/>
        <w:jc w:val="left"/>
        <w:rPr>
          <w:rFonts w:ascii="メイリオ" w:eastAsia="メイリオ" w:hAnsi="メイリオ"/>
        </w:rPr>
      </w:pPr>
      <w:r w:rsidRPr="00720490">
        <w:rPr>
          <w:rFonts w:ascii="メイリオ" w:eastAsia="メイリオ" w:hAnsi="メイリオ" w:hint="eastAsia"/>
        </w:rPr>
        <w:t xml:space="preserve">※Bank transfer fee is not included in the membership fee. Please burden this at your expense. </w:t>
      </w:r>
    </w:p>
    <w:p w14:paraId="78F06E79" w14:textId="77777777" w:rsidR="00720490" w:rsidRPr="00720490" w:rsidRDefault="00720490" w:rsidP="00720490">
      <w:pPr>
        <w:spacing w:line="360" w:lineRule="exact"/>
        <w:jc w:val="left"/>
        <w:rPr>
          <w:rFonts w:ascii="メイリオ" w:eastAsia="メイリオ" w:hAnsi="メイリオ"/>
        </w:rPr>
      </w:pPr>
    </w:p>
    <w:p w14:paraId="3ACB1ADB" w14:textId="77777777" w:rsidR="00720490" w:rsidRPr="00720490" w:rsidRDefault="00720490" w:rsidP="00720490">
      <w:pPr>
        <w:spacing w:line="360" w:lineRule="exact"/>
        <w:jc w:val="left"/>
        <w:rPr>
          <w:rFonts w:ascii="メイリオ" w:eastAsia="メイリオ" w:hAnsi="メイリオ"/>
          <w:b/>
        </w:rPr>
      </w:pPr>
      <w:r w:rsidRPr="00720490">
        <w:rPr>
          <w:rFonts w:ascii="メイリオ" w:eastAsia="メイリオ" w:hAnsi="メイリオ"/>
          <w:b/>
        </w:rPr>
        <w:t>PayPal</w:t>
      </w:r>
    </w:p>
    <w:p w14:paraId="1CD229FD" w14:textId="77777777" w:rsidR="00720490" w:rsidRPr="00720490" w:rsidRDefault="00720490" w:rsidP="00720490">
      <w:pPr>
        <w:spacing w:line="360" w:lineRule="exact"/>
        <w:jc w:val="left"/>
        <w:rPr>
          <w:rFonts w:ascii="メイリオ" w:eastAsia="メイリオ" w:hAnsi="メイリオ"/>
        </w:rPr>
      </w:pPr>
      <w:r w:rsidRPr="00720490">
        <w:rPr>
          <w:rFonts w:ascii="メイリオ" w:eastAsia="メイリオ" w:hAnsi="メイリオ"/>
        </w:rPr>
        <w:t>If you would like to pay your membership fee by PayPal, please contact us.</w:t>
      </w:r>
    </w:p>
    <w:p w14:paraId="556DD952" w14:textId="77777777" w:rsidR="00440B55" w:rsidRPr="0081131B" w:rsidRDefault="00720490" w:rsidP="00440B55">
      <w:pPr>
        <w:spacing w:line="380" w:lineRule="exact"/>
        <w:ind w:leftChars="100" w:left="210"/>
        <w:rPr>
          <w:rFonts w:ascii="メイリオ" w:eastAsia="メイリオ" w:hAnsi="メイリオ"/>
        </w:rPr>
      </w:pPr>
      <w:r w:rsidRPr="00720490">
        <w:rPr>
          <w:rFonts w:ascii="メイリオ" w:eastAsia="メイリオ" w:hAnsi="メイリオ"/>
        </w:rPr>
        <w:t xml:space="preserve">Email: </w:t>
      </w:r>
      <w:r w:rsidR="00440B55" w:rsidRPr="0081131B">
        <w:rPr>
          <w:rFonts w:ascii="メイリオ" w:eastAsia="メイリオ" w:hAnsi="メイリオ"/>
        </w:rPr>
        <w:t>jpsa-s@</w:t>
      </w:r>
      <w:r w:rsidR="00440B55">
        <w:rPr>
          <w:rFonts w:ascii="メイリオ" w:eastAsia="メイリオ" w:hAnsi="メイリオ" w:hint="eastAsia"/>
        </w:rPr>
        <w:t>jpn-psa</w:t>
      </w:r>
      <w:r w:rsidR="00440B55" w:rsidRPr="0081131B">
        <w:rPr>
          <w:rFonts w:ascii="メイリオ" w:eastAsia="メイリオ" w:hAnsi="メイリオ"/>
        </w:rPr>
        <w:t>.jp</w:t>
      </w:r>
    </w:p>
    <w:p w14:paraId="61D16D97" w14:textId="72370391" w:rsidR="00720490" w:rsidRPr="00440B55" w:rsidRDefault="00720490" w:rsidP="00720490">
      <w:pPr>
        <w:spacing w:line="360" w:lineRule="exact"/>
        <w:jc w:val="left"/>
        <w:rPr>
          <w:rFonts w:ascii="メイリオ" w:eastAsia="メイリオ" w:hAnsi="メイリオ"/>
        </w:rPr>
      </w:pPr>
    </w:p>
    <w:p w14:paraId="3A6620A8" w14:textId="392CCCEC" w:rsidR="00720490" w:rsidRPr="00720490" w:rsidRDefault="00720490" w:rsidP="00720490">
      <w:pPr>
        <w:spacing w:line="360" w:lineRule="exact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※</w:t>
      </w:r>
      <w:r w:rsidRPr="00720490">
        <w:rPr>
          <w:rFonts w:ascii="メイリオ" w:eastAsia="メイリオ" w:hAnsi="メイリオ" w:hint="eastAsia"/>
        </w:rPr>
        <w:t>PayPal Handling fee is not included in the membership fee. PayPal Handling Fee of 4% will be added to your bill.</w:t>
      </w:r>
    </w:p>
    <w:p w14:paraId="7AFFAEF6" w14:textId="77777777" w:rsidR="00720490" w:rsidRPr="00720490" w:rsidRDefault="00720490" w:rsidP="00720490">
      <w:pPr>
        <w:spacing w:line="360" w:lineRule="exact"/>
        <w:jc w:val="left"/>
        <w:rPr>
          <w:rFonts w:ascii="メイリオ" w:eastAsia="メイリオ" w:hAnsi="メイリオ"/>
        </w:rPr>
      </w:pPr>
    </w:p>
    <w:p w14:paraId="3DE7FCB8" w14:textId="7947AE6A" w:rsidR="00720490" w:rsidRDefault="00720490" w:rsidP="00720490">
      <w:pPr>
        <w:spacing w:line="380" w:lineRule="exact"/>
        <w:rPr>
          <w:rFonts w:ascii="メイリオ" w:eastAsia="メイリオ" w:hAnsi="メイリオ"/>
        </w:rPr>
      </w:pPr>
    </w:p>
    <w:p w14:paraId="4DFB2094" w14:textId="77777777" w:rsidR="0081131B" w:rsidRPr="00720490" w:rsidRDefault="0081131B" w:rsidP="00720490">
      <w:pPr>
        <w:spacing w:line="380" w:lineRule="exact"/>
        <w:rPr>
          <w:rFonts w:ascii="メイリオ" w:eastAsia="メイリオ" w:hAnsi="メイリオ"/>
        </w:rPr>
      </w:pPr>
    </w:p>
    <w:p w14:paraId="0E6E2C82" w14:textId="77777777" w:rsidR="0081131B" w:rsidRPr="0081131B" w:rsidRDefault="0081131B" w:rsidP="0081131B">
      <w:pPr>
        <w:spacing w:line="380" w:lineRule="exact"/>
        <w:rPr>
          <w:rFonts w:ascii="メイリオ" w:eastAsia="メイリオ" w:hAnsi="メイリオ"/>
        </w:rPr>
      </w:pPr>
      <w:r w:rsidRPr="0081131B">
        <w:rPr>
          <w:rFonts w:ascii="メイリオ" w:eastAsia="メイリオ" w:hAnsi="メイリオ"/>
        </w:rPr>
        <w:t>*****************************************************</w:t>
      </w:r>
    </w:p>
    <w:p w14:paraId="39AC43F4" w14:textId="77777777" w:rsidR="0081131B" w:rsidRPr="0081131B" w:rsidRDefault="0081131B" w:rsidP="0081131B">
      <w:pPr>
        <w:spacing w:line="380" w:lineRule="exact"/>
        <w:ind w:leftChars="100" w:left="210"/>
        <w:rPr>
          <w:rFonts w:ascii="メイリオ" w:eastAsia="メイリオ" w:hAnsi="メイリオ"/>
        </w:rPr>
      </w:pPr>
      <w:r w:rsidRPr="0081131B">
        <w:rPr>
          <w:rFonts w:ascii="メイリオ" w:eastAsia="メイリオ" w:hAnsi="メイリオ"/>
        </w:rPr>
        <w:t>Japan Poultry Science Association</w:t>
      </w:r>
    </w:p>
    <w:p w14:paraId="20B7C18F" w14:textId="77777777" w:rsidR="0081131B" w:rsidRPr="0081131B" w:rsidRDefault="0081131B" w:rsidP="0081131B">
      <w:pPr>
        <w:spacing w:line="380" w:lineRule="exact"/>
        <w:ind w:leftChars="100" w:left="210"/>
        <w:rPr>
          <w:rFonts w:ascii="メイリオ" w:eastAsia="メイリオ" w:hAnsi="メイリオ"/>
        </w:rPr>
      </w:pPr>
      <w:r w:rsidRPr="0081131B">
        <w:rPr>
          <w:rFonts w:ascii="メイリオ" w:eastAsia="メイリオ" w:hAnsi="メイリオ"/>
        </w:rPr>
        <w:t>Institute of Livestock and Grassland Science, NARO</w:t>
      </w:r>
    </w:p>
    <w:p w14:paraId="44893D3A" w14:textId="77777777" w:rsidR="0081131B" w:rsidRPr="0081131B" w:rsidRDefault="0081131B" w:rsidP="0081131B">
      <w:pPr>
        <w:spacing w:line="380" w:lineRule="exact"/>
        <w:ind w:leftChars="100" w:left="210"/>
        <w:rPr>
          <w:rFonts w:ascii="メイリオ" w:eastAsia="メイリオ" w:hAnsi="メイリオ"/>
        </w:rPr>
      </w:pPr>
      <w:r w:rsidRPr="0081131B">
        <w:rPr>
          <w:rFonts w:ascii="メイリオ" w:eastAsia="メイリオ" w:hAnsi="メイリオ"/>
        </w:rPr>
        <w:t>2 Ikenodai, Tsukuba, Ibaraki, 305-0901, Japan</w:t>
      </w:r>
    </w:p>
    <w:p w14:paraId="5FFEAF56" w14:textId="06F6DE8D" w:rsidR="0081131B" w:rsidRPr="0081131B" w:rsidRDefault="0081131B" w:rsidP="0081131B">
      <w:pPr>
        <w:spacing w:line="380" w:lineRule="exact"/>
        <w:ind w:leftChars="100" w:left="210"/>
        <w:rPr>
          <w:rFonts w:ascii="メイリオ" w:eastAsia="メイリオ" w:hAnsi="メイリオ"/>
        </w:rPr>
      </w:pPr>
      <w:r w:rsidRPr="0081131B">
        <w:rPr>
          <w:rFonts w:ascii="メイリオ" w:eastAsia="メイリオ" w:hAnsi="メイリオ"/>
        </w:rPr>
        <w:t>E-mail; jpsa-s@</w:t>
      </w:r>
      <w:r w:rsidR="00440B55">
        <w:rPr>
          <w:rFonts w:ascii="メイリオ" w:eastAsia="メイリオ" w:hAnsi="メイリオ" w:hint="eastAsia"/>
        </w:rPr>
        <w:t>jpn-psa</w:t>
      </w:r>
      <w:r w:rsidRPr="0081131B">
        <w:rPr>
          <w:rFonts w:ascii="メイリオ" w:eastAsia="メイリオ" w:hAnsi="メイリオ"/>
        </w:rPr>
        <w:t>.jp</w:t>
      </w:r>
    </w:p>
    <w:p w14:paraId="5A072B58" w14:textId="2EF49D6A" w:rsidR="00720490" w:rsidRPr="0081131B" w:rsidRDefault="0081131B" w:rsidP="0081131B">
      <w:pPr>
        <w:spacing w:line="380" w:lineRule="exact"/>
        <w:rPr>
          <w:rFonts w:ascii="メイリオ" w:eastAsia="メイリオ" w:hAnsi="メイリオ"/>
        </w:rPr>
      </w:pPr>
      <w:r w:rsidRPr="0081131B">
        <w:rPr>
          <w:rFonts w:ascii="メイリオ" w:eastAsia="メイリオ" w:hAnsi="メイリオ"/>
        </w:rPr>
        <w:t>*****************************************************</w:t>
      </w:r>
    </w:p>
    <w:sectPr w:rsidR="00720490" w:rsidRPr="0081131B">
      <w:pgSz w:w="11900" w:h="16840"/>
      <w:pgMar w:top="1440" w:right="1077" w:bottom="1440" w:left="1077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0E1AF" w14:textId="77777777" w:rsidR="00822C5F" w:rsidRDefault="00822C5F">
      <w:r>
        <w:separator/>
      </w:r>
    </w:p>
  </w:endnote>
  <w:endnote w:type="continuationSeparator" w:id="0">
    <w:p w14:paraId="101D4106" w14:textId="77777777" w:rsidR="00822C5F" w:rsidRDefault="0082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elvetica Neue">
    <w:altName w:val="Sylfae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6BD56" w14:textId="77777777" w:rsidR="00822C5F" w:rsidRDefault="00822C5F">
      <w:r>
        <w:separator/>
      </w:r>
    </w:p>
  </w:footnote>
  <w:footnote w:type="continuationSeparator" w:id="0">
    <w:p w14:paraId="4167566F" w14:textId="77777777" w:rsidR="00822C5F" w:rsidRDefault="00822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84ACB"/>
    <w:multiLevelType w:val="hybridMultilevel"/>
    <w:tmpl w:val="1E6469F2"/>
    <w:lvl w:ilvl="0" w:tplc="F4F04F78">
      <w:start w:val="1"/>
      <w:numFmt w:val="bullet"/>
      <w:lvlText w:val="·"/>
      <w:lvlJc w:val="left"/>
      <w:pPr>
        <w:tabs>
          <w:tab w:val="left" w:pos="9246"/>
        </w:tabs>
        <w:ind w:left="7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9F60C00">
      <w:start w:val="1"/>
      <w:numFmt w:val="bullet"/>
      <w:lvlText w:val="o"/>
      <w:lvlJc w:val="left"/>
      <w:pPr>
        <w:tabs>
          <w:tab w:val="left" w:pos="9246"/>
        </w:tabs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B8E9948">
      <w:start w:val="1"/>
      <w:numFmt w:val="bullet"/>
      <w:lvlText w:val="▪"/>
      <w:lvlJc w:val="left"/>
      <w:pPr>
        <w:tabs>
          <w:tab w:val="left" w:pos="720"/>
          <w:tab w:val="left" w:pos="9246"/>
        </w:tabs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CF47332">
      <w:start w:val="1"/>
      <w:numFmt w:val="bullet"/>
      <w:lvlText w:val="▪"/>
      <w:lvlJc w:val="left"/>
      <w:pPr>
        <w:tabs>
          <w:tab w:val="left" w:pos="720"/>
          <w:tab w:val="left" w:pos="9246"/>
        </w:tabs>
        <w:ind w:left="21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7AA8FBC">
      <w:start w:val="1"/>
      <w:numFmt w:val="bullet"/>
      <w:lvlText w:val="▪"/>
      <w:lvlJc w:val="left"/>
      <w:pPr>
        <w:tabs>
          <w:tab w:val="left" w:pos="720"/>
          <w:tab w:val="left" w:pos="9246"/>
        </w:tabs>
        <w:ind w:left="28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92A4B68">
      <w:start w:val="1"/>
      <w:numFmt w:val="bullet"/>
      <w:lvlText w:val="▪"/>
      <w:lvlJc w:val="left"/>
      <w:pPr>
        <w:tabs>
          <w:tab w:val="left" w:pos="720"/>
          <w:tab w:val="left" w:pos="9246"/>
        </w:tabs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EC81726">
      <w:start w:val="1"/>
      <w:numFmt w:val="bullet"/>
      <w:lvlText w:val="▪"/>
      <w:lvlJc w:val="left"/>
      <w:pPr>
        <w:tabs>
          <w:tab w:val="left" w:pos="720"/>
          <w:tab w:val="left" w:pos="9246"/>
        </w:tabs>
        <w:ind w:left="43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BA04140">
      <w:start w:val="1"/>
      <w:numFmt w:val="bullet"/>
      <w:lvlText w:val="▪"/>
      <w:lvlJc w:val="left"/>
      <w:pPr>
        <w:tabs>
          <w:tab w:val="left" w:pos="720"/>
          <w:tab w:val="left" w:pos="9246"/>
        </w:tabs>
        <w:ind w:left="50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5324564">
      <w:start w:val="1"/>
      <w:numFmt w:val="bullet"/>
      <w:lvlText w:val="▪"/>
      <w:lvlJc w:val="left"/>
      <w:pPr>
        <w:tabs>
          <w:tab w:val="left" w:pos="720"/>
          <w:tab w:val="left" w:pos="9246"/>
        </w:tabs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56A531F2"/>
    <w:multiLevelType w:val="multilevel"/>
    <w:tmpl w:val="BCF8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1481360">
    <w:abstractNumId w:val="0"/>
  </w:num>
  <w:num w:numId="2" w16cid:durableId="1554346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Q1MjKxMLGwNDUwszRV0lEKTi0uzszPAykwrAUAlgxHPCwAAAA="/>
  </w:docVars>
  <w:rsids>
    <w:rsidRoot w:val="00D76A30"/>
    <w:rsid w:val="000347A3"/>
    <w:rsid w:val="000F758F"/>
    <w:rsid w:val="002A2609"/>
    <w:rsid w:val="003377C6"/>
    <w:rsid w:val="00343AED"/>
    <w:rsid w:val="00440B55"/>
    <w:rsid w:val="0057685C"/>
    <w:rsid w:val="005F0738"/>
    <w:rsid w:val="005F10D9"/>
    <w:rsid w:val="00611ECF"/>
    <w:rsid w:val="00631018"/>
    <w:rsid w:val="00646634"/>
    <w:rsid w:val="00720490"/>
    <w:rsid w:val="00770A76"/>
    <w:rsid w:val="0081131B"/>
    <w:rsid w:val="00822C5F"/>
    <w:rsid w:val="00861758"/>
    <w:rsid w:val="00925FAC"/>
    <w:rsid w:val="009416E8"/>
    <w:rsid w:val="00976D90"/>
    <w:rsid w:val="009B0339"/>
    <w:rsid w:val="009E5FF6"/>
    <w:rsid w:val="00A5430F"/>
    <w:rsid w:val="00AE0632"/>
    <w:rsid w:val="00B90D87"/>
    <w:rsid w:val="00BD365B"/>
    <w:rsid w:val="00BE699C"/>
    <w:rsid w:val="00C27054"/>
    <w:rsid w:val="00C34AAF"/>
    <w:rsid w:val="00C41AA3"/>
    <w:rsid w:val="00D76A30"/>
    <w:rsid w:val="00EC2B40"/>
    <w:rsid w:val="00ED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E362C0"/>
  <w15:docId w15:val="{D08D9957-1029-45AE-8034-9C2D70EA3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IN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jc w:val="both"/>
    </w:pPr>
    <w:rPr>
      <w:rFonts w:ascii="游明朝" w:eastAsia="游明朝" w:hAnsi="游明朝" w:cs="游明朝"/>
      <w:color w:val="000000"/>
      <w:kern w:val="2"/>
      <w:sz w:val="21"/>
      <w:szCs w:val="21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70A76"/>
    <w:rPr>
      <w:rFonts w:ascii="Tahoma" w:hAnsi="Tahoma" w:cs="Tahoma"/>
      <w:sz w:val="16"/>
      <w:szCs w:val="16"/>
    </w:rPr>
  </w:style>
  <w:style w:type="character" w:customStyle="1" w:styleId="a5">
    <w:name w:val="吹き出し (文字)"/>
    <w:basedOn w:val="a0"/>
    <w:link w:val="a4"/>
    <w:uiPriority w:val="99"/>
    <w:semiHidden/>
    <w:rsid w:val="00770A76"/>
    <w:rPr>
      <w:rFonts w:ascii="Tahoma" w:eastAsia="游明朝" w:hAnsi="Tahoma" w:cs="Tahoma"/>
      <w:color w:val="000000"/>
      <w:kern w:val="2"/>
      <w:sz w:val="16"/>
      <w:szCs w:val="16"/>
      <w:u w:color="000000"/>
      <w:lang w:val="en-US"/>
    </w:rPr>
  </w:style>
  <w:style w:type="character" w:styleId="a6">
    <w:name w:val="annotation reference"/>
    <w:basedOn w:val="a0"/>
    <w:uiPriority w:val="99"/>
    <w:semiHidden/>
    <w:unhideWhenUsed/>
    <w:rsid w:val="00770A7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70A76"/>
    <w:rPr>
      <w:sz w:val="20"/>
      <w:szCs w:val="20"/>
    </w:rPr>
  </w:style>
  <w:style w:type="character" w:customStyle="1" w:styleId="a8">
    <w:name w:val="コメント文字列 (文字)"/>
    <w:basedOn w:val="a0"/>
    <w:link w:val="a7"/>
    <w:uiPriority w:val="99"/>
    <w:semiHidden/>
    <w:rsid w:val="00770A76"/>
    <w:rPr>
      <w:rFonts w:ascii="游明朝" w:eastAsia="游明朝" w:hAnsi="游明朝" w:cs="游明朝"/>
      <w:color w:val="000000"/>
      <w:kern w:val="2"/>
      <w:u w:color="000000"/>
      <w:lang w:val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70A76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770A76"/>
    <w:rPr>
      <w:rFonts w:ascii="游明朝" w:eastAsia="游明朝" w:hAnsi="游明朝" w:cs="游明朝"/>
      <w:b/>
      <w:bCs/>
      <w:color w:val="000000"/>
      <w:kern w:val="2"/>
      <w:u w:color="000000"/>
      <w:lang w:val="en-US"/>
    </w:rPr>
  </w:style>
  <w:style w:type="paragraph" w:styleId="ab">
    <w:name w:val="header"/>
    <w:basedOn w:val="a"/>
    <w:link w:val="ac"/>
    <w:uiPriority w:val="99"/>
    <w:unhideWhenUsed/>
    <w:rsid w:val="005F10D9"/>
    <w:pPr>
      <w:tabs>
        <w:tab w:val="center" w:pos="4680"/>
        <w:tab w:val="right" w:pos="9360"/>
      </w:tabs>
    </w:pPr>
  </w:style>
  <w:style w:type="character" w:customStyle="1" w:styleId="ac">
    <w:name w:val="ヘッダー (文字)"/>
    <w:basedOn w:val="a0"/>
    <w:link w:val="ab"/>
    <w:uiPriority w:val="99"/>
    <w:rsid w:val="005F10D9"/>
    <w:rPr>
      <w:rFonts w:ascii="游明朝" w:eastAsia="游明朝" w:hAnsi="游明朝" w:cs="游明朝"/>
      <w:color w:val="000000"/>
      <w:kern w:val="2"/>
      <w:sz w:val="21"/>
      <w:szCs w:val="21"/>
      <w:u w:color="000000"/>
      <w:lang w:val="en-US"/>
    </w:rPr>
  </w:style>
  <w:style w:type="paragraph" w:styleId="ad">
    <w:name w:val="footer"/>
    <w:basedOn w:val="a"/>
    <w:link w:val="ae"/>
    <w:uiPriority w:val="99"/>
    <w:unhideWhenUsed/>
    <w:rsid w:val="005F10D9"/>
    <w:pPr>
      <w:tabs>
        <w:tab w:val="center" w:pos="4680"/>
        <w:tab w:val="right" w:pos="9360"/>
      </w:tabs>
    </w:pPr>
  </w:style>
  <w:style w:type="character" w:customStyle="1" w:styleId="ae">
    <w:name w:val="フッター (文字)"/>
    <w:basedOn w:val="a0"/>
    <w:link w:val="ad"/>
    <w:uiPriority w:val="99"/>
    <w:rsid w:val="005F10D9"/>
    <w:rPr>
      <w:rFonts w:ascii="游明朝" w:eastAsia="游明朝" w:hAnsi="游明朝" w:cs="游明朝"/>
      <w:color w:val="000000"/>
      <w:kern w:val="2"/>
      <w:sz w:val="21"/>
      <w:szCs w:val="21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 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テーマ">
      <a:majorFont>
        <a:latin typeface="Helvetica Neue"/>
        <a:ea typeface="ＭＳ ゴシック"/>
        <a:cs typeface="Helvetica Neue"/>
      </a:majorFont>
      <a:minorFont>
        <a:latin typeface="Helvetica Neue"/>
        <a:ea typeface="ＭＳ 明朝"/>
        <a:cs typeface="Helvetica Neue"/>
      </a:minorFont>
    </a:fontScheme>
    <a:fmtScheme name="Office 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游明朝"/>
            <a:ea typeface="游明朝"/>
            <a:cs typeface="游明朝"/>
            <a:sym typeface="游明朝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游明朝"/>
            <a:ea typeface="游明朝"/>
            <a:cs typeface="游明朝"/>
            <a:sym typeface="游明朝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94F4F-1C49-446F-855F-7BDB0CB69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JPSA J</dc:creator>
  <cp:lastModifiedBy>JPSA J</cp:lastModifiedBy>
  <cp:revision>6</cp:revision>
  <dcterms:created xsi:type="dcterms:W3CDTF">2018-01-22T04:08:00Z</dcterms:created>
  <dcterms:modified xsi:type="dcterms:W3CDTF">2025-10-30T06:09:00Z</dcterms:modified>
</cp:coreProperties>
</file>